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6CEF5" w14:textId="5533FD00" w:rsidR="00E50A84" w:rsidRDefault="00E50A84" w:rsidP="00E50A84">
      <w:pPr>
        <w:pStyle w:val="aff6"/>
        <w:rPr>
          <w:rFonts w:ascii="Times New Roman" w:hAnsi="Times New Roman" w:cs="Times New Roman"/>
          <w:sz w:val="24"/>
          <w:szCs w:val="24"/>
        </w:rPr>
      </w:pPr>
      <w:r>
        <w:rPr>
          <w:rFonts w:ascii="Times New Roman" w:hAnsi="Times New Roman" w:cs="Times New Roman"/>
          <w:sz w:val="24"/>
          <w:szCs w:val="24"/>
        </w:rPr>
        <w:t>Договор поставки №</w:t>
      </w:r>
    </w:p>
    <w:p w14:paraId="47DE371D" w14:textId="77777777" w:rsidR="00E50A84" w:rsidRDefault="00E50A84" w:rsidP="00E50A84">
      <w:pPr>
        <w:pStyle w:val="a0"/>
        <w:tabs>
          <w:tab w:val="left" w:pos="708"/>
        </w:tabs>
        <w:rPr>
          <w:rFonts w:ascii="Times New Roman" w:hAnsi="Times New Roman" w:cs="Times New Roman"/>
          <w:szCs w:val="24"/>
        </w:rPr>
      </w:pPr>
    </w:p>
    <w:p w14:paraId="32F53086" w14:textId="0DA5DD47" w:rsidR="00E50A84" w:rsidRDefault="00E50A84" w:rsidP="00E50A84">
      <w:pPr>
        <w:pStyle w:val="a0"/>
        <w:tabs>
          <w:tab w:val="left" w:pos="708"/>
        </w:tabs>
        <w:jc w:val="center"/>
        <w:rPr>
          <w:rFonts w:ascii="Times New Roman" w:hAnsi="Times New Roman" w:cs="Times New Roman"/>
          <w:szCs w:val="24"/>
        </w:rPr>
      </w:pPr>
      <w:r>
        <w:rPr>
          <w:rFonts w:ascii="Times New Roman" w:hAnsi="Times New Roman" w:cs="Times New Roman"/>
          <w:szCs w:val="24"/>
        </w:rPr>
        <w:t>г. Москва</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«____»____________2022 г.</w:t>
      </w:r>
    </w:p>
    <w:p w14:paraId="0353481F" w14:textId="77777777" w:rsidR="00E50A84" w:rsidRDefault="00E50A84" w:rsidP="00E50A84">
      <w:pPr>
        <w:pStyle w:val="a0"/>
        <w:tabs>
          <w:tab w:val="left" w:pos="708"/>
        </w:tabs>
        <w:rPr>
          <w:rFonts w:ascii="Times New Roman" w:hAnsi="Times New Roman" w:cs="Times New Roman"/>
          <w:szCs w:val="24"/>
        </w:rPr>
      </w:pPr>
    </w:p>
    <w:p w14:paraId="2D026CA8" w14:textId="56223E7E" w:rsidR="00E50A84" w:rsidRDefault="00E50A84" w:rsidP="00E50A84">
      <w:pPr>
        <w:ind w:firstLine="426"/>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0A66E2">
        <w:rPr>
          <w:rFonts w:ascii="Times New Roman" w:hAnsi="Times New Roman" w:cs="Times New Roman"/>
          <w:sz w:val="24"/>
          <w:szCs w:val="24"/>
        </w:rPr>
        <w:t>_____________</w:t>
      </w:r>
      <w:r>
        <w:rPr>
          <w:rFonts w:ascii="Times New Roman" w:hAnsi="Times New Roman" w:cs="Times New Roman"/>
          <w:sz w:val="24"/>
          <w:szCs w:val="24"/>
        </w:rPr>
        <w:t xml:space="preserve">, действующего на основании </w:t>
      </w:r>
      <w:r w:rsidR="000A66E2">
        <w:rPr>
          <w:rFonts w:ascii="Times New Roman" w:hAnsi="Times New Roman" w:cs="Times New Roman"/>
          <w:sz w:val="24"/>
          <w:szCs w:val="24"/>
        </w:rPr>
        <w:t>____________</w:t>
      </w:r>
      <w:r>
        <w:rPr>
          <w:rFonts w:ascii="Times New Roman" w:hAnsi="Times New Roman" w:cs="Times New Roman"/>
          <w:bCs/>
          <w:sz w:val="24"/>
          <w:szCs w:val="24"/>
        </w:rPr>
        <w:t xml:space="preserve">, с одной стороны, и  </w:t>
      </w:r>
      <w:r w:rsidR="000A66E2">
        <w:rPr>
          <w:rFonts w:ascii="Times New Roman" w:hAnsi="Times New Roman" w:cs="Times New Roman"/>
          <w:bCs/>
          <w:sz w:val="24"/>
          <w:szCs w:val="24"/>
        </w:rPr>
        <w:t>______________</w:t>
      </w:r>
      <w:r w:rsidR="0043623E" w:rsidRPr="0043623E">
        <w:rPr>
          <w:rFonts w:ascii="Times New Roman" w:hAnsi="Times New Roman" w:cs="Times New Roman"/>
          <w:bCs/>
          <w:sz w:val="24"/>
          <w:szCs w:val="24"/>
        </w:rPr>
        <w:t xml:space="preserve">, именуемое в дальнейшем «Поставщик», в лице </w:t>
      </w:r>
      <w:r w:rsidR="000A66E2">
        <w:rPr>
          <w:rFonts w:ascii="Times New Roman" w:hAnsi="Times New Roman" w:cs="Times New Roman"/>
          <w:bCs/>
          <w:sz w:val="24"/>
          <w:szCs w:val="24"/>
        </w:rPr>
        <w:t>_____________</w:t>
      </w:r>
      <w:r w:rsidR="0043623E" w:rsidRPr="0043623E">
        <w:rPr>
          <w:rFonts w:ascii="Times New Roman" w:hAnsi="Times New Roman" w:cs="Times New Roman"/>
          <w:bCs/>
          <w:sz w:val="24"/>
          <w:szCs w:val="24"/>
        </w:rPr>
        <w:t xml:space="preserve">, действующего на основании </w:t>
      </w:r>
      <w:r w:rsidR="000A66E2">
        <w:rPr>
          <w:rFonts w:ascii="Times New Roman" w:hAnsi="Times New Roman" w:cs="Times New Roman"/>
          <w:bCs/>
          <w:sz w:val="24"/>
          <w:szCs w:val="24"/>
        </w:rPr>
        <w:t>___________</w:t>
      </w:r>
      <w:r>
        <w:rPr>
          <w:rFonts w:ascii="Times New Roman" w:hAnsi="Times New Roman" w:cs="Times New Roman"/>
          <w:bCs/>
          <w:sz w:val="24"/>
          <w:szCs w:val="24"/>
        </w:rPr>
        <w:t>, с другой стороны, именуемые в дальнейшем «Стороны», на основании ч. 19 подпункта 5.7.2 «Положения о закупках товаров, работ, услуг для нужд ФГУП «ППП</w:t>
      </w:r>
      <w:proofErr w:type="gramEnd"/>
      <w:r>
        <w:rPr>
          <w:rFonts w:ascii="Times New Roman" w:hAnsi="Times New Roman" w:cs="Times New Roman"/>
          <w:bCs/>
          <w:sz w:val="24"/>
          <w:szCs w:val="24"/>
        </w:rPr>
        <w:t>», утвержденного приказом генерального директора ФГУП «ППП» от 27.06.2018 № 72, заключили настоящий договор поставки (далее - Договор) о нижеследующем:</w:t>
      </w:r>
    </w:p>
    <w:p w14:paraId="510F46FE" w14:textId="77777777" w:rsidR="00E50A84" w:rsidRDefault="00E50A84" w:rsidP="00E50A84">
      <w:pPr>
        <w:ind w:firstLine="426"/>
        <w:jc w:val="both"/>
        <w:rPr>
          <w:rFonts w:ascii="Times New Roman" w:hAnsi="Times New Roman" w:cs="Times New Roman"/>
          <w:bCs/>
          <w:sz w:val="24"/>
          <w:szCs w:val="24"/>
        </w:rPr>
      </w:pPr>
    </w:p>
    <w:p w14:paraId="52236693" w14:textId="77777777" w:rsidR="00E50A84" w:rsidRDefault="00E50A84" w:rsidP="00E50A84">
      <w:pPr>
        <w:pStyle w:val="aff7"/>
        <w:numPr>
          <w:ilvl w:val="0"/>
          <w:numId w:val="26"/>
        </w:numPr>
        <w:tabs>
          <w:tab w:val="left" w:pos="720"/>
        </w:tabs>
        <w:jc w:val="center"/>
        <w:rPr>
          <w:b/>
          <w:sz w:val="24"/>
          <w:szCs w:val="24"/>
        </w:rPr>
      </w:pPr>
      <w:r>
        <w:rPr>
          <w:b/>
          <w:sz w:val="24"/>
          <w:szCs w:val="24"/>
        </w:rPr>
        <w:t>Предмет Договора</w:t>
      </w:r>
    </w:p>
    <w:p w14:paraId="3322E940" w14:textId="77777777" w:rsidR="00E50A84" w:rsidRDefault="00E50A84" w:rsidP="00E50A84">
      <w:pPr>
        <w:ind w:firstLine="709"/>
        <w:jc w:val="both"/>
        <w:rPr>
          <w:rFonts w:ascii="Times New Roman" w:hAnsi="Times New Roman" w:cs="Times New Roman"/>
          <w:kern w:val="0"/>
          <w:sz w:val="24"/>
          <w:szCs w:val="24"/>
          <w:lang w:eastAsia="zh-CN"/>
        </w:rPr>
      </w:pPr>
    </w:p>
    <w:p w14:paraId="5D5AF98A" w14:textId="4243B5D3"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1.1. Договор заключен во исполнение Контракта от «_____» ______________2022 г. №</w:t>
      </w:r>
      <w:r w:rsidR="000A66E2">
        <w:rPr>
          <w:rFonts w:ascii="Times New Roman" w:hAnsi="Times New Roman" w:cs="Times New Roman"/>
          <w:kern w:val="0"/>
          <w:sz w:val="24"/>
          <w:szCs w:val="24"/>
          <w:lang w:eastAsia="zh-CN"/>
        </w:rPr>
        <w:t>___________</w:t>
      </w:r>
      <w:r>
        <w:rPr>
          <w:rFonts w:ascii="Times New Roman" w:hAnsi="Times New Roman" w:cs="Times New Roman"/>
          <w:kern w:val="0"/>
          <w:sz w:val="24"/>
          <w:szCs w:val="24"/>
          <w:lang w:eastAsia="zh-CN"/>
        </w:rPr>
        <w:t xml:space="preserve">, заключенного между Покупателем и </w:t>
      </w:r>
      <w:r w:rsidR="000A66E2">
        <w:rPr>
          <w:rFonts w:ascii="Times New Roman" w:hAnsi="Times New Roman" w:cs="Times New Roman"/>
          <w:kern w:val="0"/>
          <w:sz w:val="24"/>
          <w:szCs w:val="24"/>
          <w:lang w:eastAsia="zh-CN"/>
        </w:rPr>
        <w:t>_________</w:t>
      </w:r>
      <w:r>
        <w:rPr>
          <w:rFonts w:ascii="Times New Roman" w:hAnsi="Times New Roman" w:cs="Times New Roman"/>
          <w:kern w:val="0"/>
          <w:sz w:val="24"/>
          <w:szCs w:val="24"/>
          <w:lang w:eastAsia="zh-CN"/>
        </w:rPr>
        <w:t>, именуемым в дальнейшем «Заказчик».</w:t>
      </w:r>
    </w:p>
    <w:p w14:paraId="0624134E" w14:textId="6432521F"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1.2. По Договору Поставщик обязуется передать Покупателю, а Покупатель принять и оплатить поставку </w:t>
      </w:r>
      <w:r w:rsidR="0043623E" w:rsidRPr="0043623E">
        <w:rPr>
          <w:rFonts w:ascii="Times New Roman" w:hAnsi="Times New Roman" w:cs="Times New Roman"/>
          <w:kern w:val="0"/>
          <w:sz w:val="24"/>
          <w:szCs w:val="24"/>
          <w:lang w:eastAsia="zh-CN"/>
        </w:rPr>
        <w:t>текстил</w:t>
      </w:r>
      <w:r w:rsidR="0043623E">
        <w:rPr>
          <w:rFonts w:ascii="Times New Roman" w:hAnsi="Times New Roman" w:cs="Times New Roman"/>
          <w:kern w:val="0"/>
          <w:sz w:val="24"/>
          <w:szCs w:val="24"/>
          <w:lang w:eastAsia="zh-CN"/>
        </w:rPr>
        <w:t>я</w:t>
      </w:r>
      <w:r w:rsidR="0043623E" w:rsidRPr="0043623E">
        <w:rPr>
          <w:rFonts w:ascii="Times New Roman" w:hAnsi="Times New Roman" w:cs="Times New Roman"/>
          <w:kern w:val="0"/>
          <w:sz w:val="24"/>
          <w:szCs w:val="24"/>
          <w:lang w:eastAsia="zh-CN"/>
        </w:rPr>
        <w:t xml:space="preserve"> и издели</w:t>
      </w:r>
      <w:r w:rsidR="0043623E">
        <w:rPr>
          <w:rFonts w:ascii="Times New Roman" w:hAnsi="Times New Roman" w:cs="Times New Roman"/>
          <w:kern w:val="0"/>
          <w:sz w:val="24"/>
          <w:szCs w:val="24"/>
          <w:lang w:eastAsia="zh-CN"/>
        </w:rPr>
        <w:t>й</w:t>
      </w:r>
      <w:r w:rsidR="0043623E" w:rsidRPr="0043623E">
        <w:rPr>
          <w:rFonts w:ascii="Times New Roman" w:hAnsi="Times New Roman" w:cs="Times New Roman"/>
          <w:kern w:val="0"/>
          <w:sz w:val="24"/>
          <w:szCs w:val="24"/>
          <w:lang w:eastAsia="zh-CN"/>
        </w:rPr>
        <w:t xml:space="preserve"> текстильны</w:t>
      </w:r>
      <w:r w:rsidR="0043623E">
        <w:rPr>
          <w:rFonts w:ascii="Times New Roman" w:hAnsi="Times New Roman" w:cs="Times New Roman"/>
          <w:kern w:val="0"/>
          <w:sz w:val="24"/>
          <w:szCs w:val="24"/>
          <w:lang w:eastAsia="zh-CN"/>
        </w:rPr>
        <w:t>х</w:t>
      </w:r>
      <w:r w:rsidR="0043623E" w:rsidRPr="0043623E">
        <w:rPr>
          <w:rFonts w:ascii="Times New Roman" w:hAnsi="Times New Roman" w:cs="Times New Roman"/>
          <w:kern w:val="0"/>
          <w:sz w:val="24"/>
          <w:szCs w:val="24"/>
          <w:lang w:eastAsia="zh-CN"/>
        </w:rPr>
        <w:t>, веществ химически</w:t>
      </w:r>
      <w:r w:rsidR="0043623E">
        <w:rPr>
          <w:rFonts w:ascii="Times New Roman" w:hAnsi="Times New Roman" w:cs="Times New Roman"/>
          <w:kern w:val="0"/>
          <w:sz w:val="24"/>
          <w:szCs w:val="24"/>
          <w:lang w:eastAsia="zh-CN"/>
        </w:rPr>
        <w:t>х</w:t>
      </w:r>
      <w:r w:rsidR="0043623E" w:rsidRPr="0043623E">
        <w:rPr>
          <w:rFonts w:ascii="Times New Roman" w:hAnsi="Times New Roman" w:cs="Times New Roman"/>
          <w:kern w:val="0"/>
          <w:sz w:val="24"/>
          <w:szCs w:val="24"/>
          <w:lang w:eastAsia="zh-CN"/>
        </w:rPr>
        <w:t xml:space="preserve"> и продукт</w:t>
      </w:r>
      <w:r w:rsidR="0043623E">
        <w:rPr>
          <w:rFonts w:ascii="Times New Roman" w:hAnsi="Times New Roman" w:cs="Times New Roman"/>
          <w:kern w:val="0"/>
          <w:sz w:val="24"/>
          <w:szCs w:val="24"/>
          <w:lang w:eastAsia="zh-CN"/>
        </w:rPr>
        <w:t>ов</w:t>
      </w:r>
      <w:r w:rsidR="0043623E" w:rsidRPr="0043623E">
        <w:rPr>
          <w:rFonts w:ascii="Times New Roman" w:hAnsi="Times New Roman" w:cs="Times New Roman"/>
          <w:kern w:val="0"/>
          <w:sz w:val="24"/>
          <w:szCs w:val="24"/>
          <w:lang w:eastAsia="zh-CN"/>
        </w:rPr>
        <w:t xml:space="preserve"> химически</w:t>
      </w:r>
      <w:r w:rsidR="0043623E">
        <w:rPr>
          <w:rFonts w:ascii="Times New Roman" w:hAnsi="Times New Roman" w:cs="Times New Roman"/>
          <w:kern w:val="0"/>
          <w:sz w:val="24"/>
          <w:szCs w:val="24"/>
          <w:lang w:eastAsia="zh-CN"/>
        </w:rPr>
        <w:t>х</w:t>
      </w:r>
      <w:r w:rsidR="0043623E" w:rsidRPr="0043623E">
        <w:rPr>
          <w:rFonts w:ascii="Times New Roman" w:hAnsi="Times New Roman" w:cs="Times New Roman"/>
          <w:kern w:val="0"/>
          <w:sz w:val="24"/>
          <w:szCs w:val="24"/>
          <w:lang w:eastAsia="zh-CN"/>
        </w:rPr>
        <w:t>, издели</w:t>
      </w:r>
      <w:r w:rsidR="0043623E">
        <w:rPr>
          <w:rFonts w:ascii="Times New Roman" w:hAnsi="Times New Roman" w:cs="Times New Roman"/>
          <w:kern w:val="0"/>
          <w:sz w:val="24"/>
          <w:szCs w:val="24"/>
          <w:lang w:eastAsia="zh-CN"/>
        </w:rPr>
        <w:t>й</w:t>
      </w:r>
      <w:r w:rsidR="0043623E" w:rsidRPr="0043623E">
        <w:rPr>
          <w:rFonts w:ascii="Times New Roman" w:hAnsi="Times New Roman" w:cs="Times New Roman"/>
          <w:kern w:val="0"/>
          <w:sz w:val="24"/>
          <w:szCs w:val="24"/>
          <w:lang w:eastAsia="zh-CN"/>
        </w:rPr>
        <w:t xml:space="preserve"> резиновы</w:t>
      </w:r>
      <w:r w:rsidR="0043623E">
        <w:rPr>
          <w:rFonts w:ascii="Times New Roman" w:hAnsi="Times New Roman" w:cs="Times New Roman"/>
          <w:kern w:val="0"/>
          <w:sz w:val="24"/>
          <w:szCs w:val="24"/>
          <w:lang w:eastAsia="zh-CN"/>
        </w:rPr>
        <w:t>х</w:t>
      </w:r>
      <w:r w:rsidR="0043623E" w:rsidRPr="0043623E">
        <w:rPr>
          <w:rFonts w:ascii="Times New Roman" w:hAnsi="Times New Roman" w:cs="Times New Roman"/>
          <w:kern w:val="0"/>
          <w:sz w:val="24"/>
          <w:szCs w:val="24"/>
          <w:lang w:eastAsia="zh-CN"/>
        </w:rPr>
        <w:t xml:space="preserve"> и пластмассовы</w:t>
      </w:r>
      <w:r w:rsidR="0043623E">
        <w:rPr>
          <w:rFonts w:ascii="Times New Roman" w:hAnsi="Times New Roman" w:cs="Times New Roman"/>
          <w:kern w:val="0"/>
          <w:sz w:val="24"/>
          <w:szCs w:val="24"/>
          <w:lang w:eastAsia="zh-CN"/>
        </w:rPr>
        <w:t>х</w:t>
      </w:r>
      <w:r w:rsidR="0043623E" w:rsidRPr="0043623E">
        <w:rPr>
          <w:rFonts w:ascii="Times New Roman" w:hAnsi="Times New Roman" w:cs="Times New Roman"/>
          <w:kern w:val="0"/>
          <w:sz w:val="24"/>
          <w:szCs w:val="24"/>
          <w:lang w:eastAsia="zh-CN"/>
        </w:rPr>
        <w:t>, издели</w:t>
      </w:r>
      <w:r w:rsidR="0043623E">
        <w:rPr>
          <w:rFonts w:ascii="Times New Roman" w:hAnsi="Times New Roman" w:cs="Times New Roman"/>
          <w:kern w:val="0"/>
          <w:sz w:val="24"/>
          <w:szCs w:val="24"/>
          <w:lang w:eastAsia="zh-CN"/>
        </w:rPr>
        <w:t>й</w:t>
      </w:r>
      <w:r w:rsidR="0043623E" w:rsidRPr="0043623E">
        <w:rPr>
          <w:rFonts w:ascii="Times New Roman" w:hAnsi="Times New Roman" w:cs="Times New Roman"/>
          <w:kern w:val="0"/>
          <w:sz w:val="24"/>
          <w:szCs w:val="24"/>
          <w:lang w:eastAsia="zh-CN"/>
        </w:rPr>
        <w:t xml:space="preserve"> металлически</w:t>
      </w:r>
      <w:r w:rsidR="0043623E">
        <w:rPr>
          <w:rFonts w:ascii="Times New Roman" w:hAnsi="Times New Roman" w:cs="Times New Roman"/>
          <w:kern w:val="0"/>
          <w:sz w:val="24"/>
          <w:szCs w:val="24"/>
          <w:lang w:eastAsia="zh-CN"/>
        </w:rPr>
        <w:t>х</w:t>
      </w:r>
      <w:r w:rsidR="0043623E" w:rsidRPr="0043623E">
        <w:rPr>
          <w:rFonts w:ascii="Times New Roman" w:hAnsi="Times New Roman" w:cs="Times New Roman"/>
          <w:kern w:val="0"/>
          <w:sz w:val="24"/>
          <w:szCs w:val="24"/>
          <w:lang w:eastAsia="zh-CN"/>
        </w:rPr>
        <w:t xml:space="preserve"> готовы</w:t>
      </w:r>
      <w:r w:rsidR="0043623E">
        <w:rPr>
          <w:rFonts w:ascii="Times New Roman" w:hAnsi="Times New Roman" w:cs="Times New Roman"/>
          <w:kern w:val="0"/>
          <w:sz w:val="24"/>
          <w:szCs w:val="24"/>
          <w:lang w:eastAsia="zh-CN"/>
        </w:rPr>
        <w:t>х</w:t>
      </w:r>
      <w:r w:rsidR="0043623E" w:rsidRPr="0043623E">
        <w:rPr>
          <w:rFonts w:ascii="Times New Roman" w:hAnsi="Times New Roman" w:cs="Times New Roman"/>
          <w:kern w:val="0"/>
          <w:sz w:val="24"/>
          <w:szCs w:val="24"/>
          <w:lang w:eastAsia="zh-CN"/>
        </w:rPr>
        <w:t xml:space="preserve"> (кроме машин и оборудования), прочи</w:t>
      </w:r>
      <w:r w:rsidR="0043623E">
        <w:rPr>
          <w:rFonts w:ascii="Times New Roman" w:hAnsi="Times New Roman" w:cs="Times New Roman"/>
          <w:kern w:val="0"/>
          <w:sz w:val="24"/>
          <w:szCs w:val="24"/>
          <w:lang w:eastAsia="zh-CN"/>
        </w:rPr>
        <w:t>х</w:t>
      </w:r>
      <w:r w:rsidR="0043623E" w:rsidRPr="0043623E">
        <w:rPr>
          <w:rFonts w:ascii="Times New Roman" w:hAnsi="Times New Roman" w:cs="Times New Roman"/>
          <w:kern w:val="0"/>
          <w:sz w:val="24"/>
          <w:szCs w:val="24"/>
          <w:lang w:eastAsia="zh-CN"/>
        </w:rPr>
        <w:t xml:space="preserve"> готовы</w:t>
      </w:r>
      <w:r w:rsidR="0043623E">
        <w:rPr>
          <w:rFonts w:ascii="Times New Roman" w:hAnsi="Times New Roman" w:cs="Times New Roman"/>
          <w:kern w:val="0"/>
          <w:sz w:val="24"/>
          <w:szCs w:val="24"/>
          <w:lang w:eastAsia="zh-CN"/>
        </w:rPr>
        <w:t>х</w:t>
      </w:r>
      <w:r w:rsidR="0043623E" w:rsidRPr="0043623E">
        <w:rPr>
          <w:rFonts w:ascii="Times New Roman" w:hAnsi="Times New Roman" w:cs="Times New Roman"/>
          <w:kern w:val="0"/>
          <w:sz w:val="24"/>
          <w:szCs w:val="24"/>
          <w:lang w:eastAsia="zh-CN"/>
        </w:rPr>
        <w:t xml:space="preserve"> издели</w:t>
      </w:r>
      <w:r w:rsidR="0043623E">
        <w:rPr>
          <w:rFonts w:ascii="Times New Roman" w:hAnsi="Times New Roman" w:cs="Times New Roman"/>
          <w:kern w:val="0"/>
          <w:sz w:val="24"/>
          <w:szCs w:val="24"/>
          <w:lang w:eastAsia="zh-CN"/>
        </w:rPr>
        <w:t>й</w:t>
      </w:r>
      <w:r>
        <w:rPr>
          <w:rFonts w:ascii="Times New Roman" w:hAnsi="Times New Roman" w:cs="Times New Roman"/>
          <w:kern w:val="0"/>
          <w:sz w:val="24"/>
          <w:szCs w:val="24"/>
          <w:lang w:eastAsia="zh-CN"/>
        </w:rPr>
        <w:t xml:space="preserve"> (далее – Товар).</w:t>
      </w:r>
    </w:p>
    <w:p w14:paraId="31054797"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329844CC" w14:textId="77777777" w:rsidR="00E50A84" w:rsidRDefault="00E50A84" w:rsidP="00E50A84">
      <w:pPr>
        <w:ind w:firstLine="709"/>
        <w:jc w:val="both"/>
        <w:rPr>
          <w:rFonts w:ascii="Times New Roman" w:hAnsi="Times New Roman" w:cs="Times New Roman"/>
          <w:kern w:val="0"/>
          <w:sz w:val="24"/>
          <w:szCs w:val="24"/>
          <w:lang w:eastAsia="zh-CN"/>
        </w:rPr>
      </w:pPr>
    </w:p>
    <w:p w14:paraId="169410E4" w14:textId="77777777" w:rsidR="00E50A84" w:rsidRDefault="00E50A84" w:rsidP="00E50A84">
      <w:pPr>
        <w:pStyle w:val="af2"/>
        <w:numPr>
          <w:ilvl w:val="0"/>
          <w:numId w:val="26"/>
        </w:numPr>
        <w:jc w:val="center"/>
        <w:rPr>
          <w:rFonts w:ascii="Times New Roman" w:hAnsi="Times New Roman" w:cs="Times New Roman"/>
          <w:b/>
          <w:kern w:val="2"/>
          <w:sz w:val="24"/>
          <w:szCs w:val="24"/>
        </w:rPr>
      </w:pPr>
      <w:r>
        <w:rPr>
          <w:rFonts w:ascii="Times New Roman" w:hAnsi="Times New Roman" w:cs="Times New Roman"/>
          <w:b/>
          <w:sz w:val="24"/>
          <w:szCs w:val="24"/>
        </w:rPr>
        <w:t>Срок поставки Товара/Порядок поставки Товара</w:t>
      </w:r>
    </w:p>
    <w:p w14:paraId="4958B8F2" w14:textId="77777777" w:rsidR="00E50A84" w:rsidRDefault="00E50A84" w:rsidP="00E50A84">
      <w:pPr>
        <w:ind w:firstLine="709"/>
        <w:jc w:val="both"/>
        <w:rPr>
          <w:rFonts w:ascii="Times New Roman" w:hAnsi="Times New Roman" w:cs="Times New Roman"/>
          <w:kern w:val="0"/>
          <w:sz w:val="24"/>
          <w:szCs w:val="24"/>
          <w:lang w:eastAsia="zh-CN"/>
        </w:rPr>
      </w:pPr>
    </w:p>
    <w:p w14:paraId="6BBBE5A4" w14:textId="216319A6" w:rsidR="00E50A84" w:rsidRDefault="00E50A84" w:rsidP="00E50A84">
      <w:pPr>
        <w:ind w:firstLine="709"/>
        <w:jc w:val="both"/>
        <w:rPr>
          <w:rFonts w:ascii="Times New Roman" w:hAnsi="Times New Roman" w:cs="Times New Roman"/>
          <w:color w:val="000000"/>
          <w:kern w:val="0"/>
          <w:sz w:val="24"/>
          <w:szCs w:val="24"/>
          <w:lang w:bidi="ar-SA"/>
        </w:rPr>
      </w:pPr>
      <w:r>
        <w:rPr>
          <w:rFonts w:ascii="Times New Roman" w:hAnsi="Times New Roman" w:cs="Times New Roman"/>
          <w:kern w:val="0"/>
          <w:sz w:val="24"/>
          <w:szCs w:val="24"/>
          <w:lang w:eastAsia="zh-CN"/>
        </w:rPr>
        <w:t xml:space="preserve">2.1. Поставка Товара осуществляется </w:t>
      </w:r>
      <w:r>
        <w:rPr>
          <w:rFonts w:ascii="Times New Roman" w:hAnsi="Times New Roman" w:cs="Times New Roman"/>
          <w:color w:val="000000"/>
          <w:kern w:val="0"/>
          <w:sz w:val="24"/>
          <w:szCs w:val="24"/>
          <w:lang w:bidi="ar-SA"/>
        </w:rPr>
        <w:t xml:space="preserve">Поставщиком </w:t>
      </w:r>
      <w:r w:rsidR="0043623E" w:rsidRPr="0043623E">
        <w:rPr>
          <w:rFonts w:ascii="Times New Roman" w:hAnsi="Times New Roman" w:cs="Times New Roman"/>
          <w:color w:val="000000"/>
          <w:kern w:val="0"/>
          <w:sz w:val="24"/>
          <w:szCs w:val="24"/>
          <w:lang w:bidi="ar-SA"/>
        </w:rPr>
        <w:t xml:space="preserve">в срок </w:t>
      </w:r>
      <w:proofErr w:type="gramStart"/>
      <w:r w:rsidR="0043623E" w:rsidRPr="0043623E">
        <w:rPr>
          <w:rFonts w:ascii="Times New Roman" w:hAnsi="Times New Roman" w:cs="Times New Roman"/>
          <w:color w:val="000000"/>
          <w:kern w:val="0"/>
          <w:sz w:val="24"/>
          <w:szCs w:val="24"/>
          <w:lang w:bidi="ar-SA"/>
        </w:rPr>
        <w:t>до</w:t>
      </w:r>
      <w:proofErr w:type="gramEnd"/>
      <w:r w:rsidR="002A3A9A">
        <w:rPr>
          <w:rFonts w:ascii="Times New Roman" w:hAnsi="Times New Roman" w:cs="Times New Roman"/>
          <w:color w:val="000000"/>
          <w:kern w:val="0"/>
          <w:sz w:val="24"/>
          <w:szCs w:val="24"/>
          <w:lang w:bidi="ar-SA"/>
        </w:rPr>
        <w:t xml:space="preserve"> </w:t>
      </w:r>
      <w:r w:rsidR="000A66E2">
        <w:rPr>
          <w:rFonts w:ascii="Times New Roman" w:hAnsi="Times New Roman" w:cs="Times New Roman"/>
          <w:color w:val="000000"/>
          <w:kern w:val="0"/>
          <w:sz w:val="24"/>
          <w:szCs w:val="24"/>
          <w:lang w:bidi="ar-SA"/>
        </w:rPr>
        <w:t>___________</w:t>
      </w:r>
      <w:r w:rsidR="0043623E" w:rsidRPr="0043623E">
        <w:rPr>
          <w:rFonts w:ascii="Times New Roman" w:hAnsi="Times New Roman" w:cs="Times New Roman"/>
          <w:color w:val="000000"/>
          <w:kern w:val="0"/>
          <w:sz w:val="24"/>
          <w:szCs w:val="24"/>
          <w:lang w:bidi="ar-SA"/>
        </w:rPr>
        <w:t>.</w:t>
      </w:r>
      <w:r>
        <w:rPr>
          <w:rFonts w:ascii="Times New Roman" w:hAnsi="Times New Roman" w:cs="Times New Roman"/>
          <w:color w:val="000000"/>
          <w:kern w:val="0"/>
          <w:sz w:val="24"/>
          <w:szCs w:val="24"/>
          <w:lang w:bidi="ar-SA"/>
        </w:rPr>
        <w:t xml:space="preserve"> </w:t>
      </w:r>
    </w:p>
    <w:p w14:paraId="2265BA98" w14:textId="147C2019" w:rsidR="00E50A84" w:rsidRDefault="00B5367C"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2.2. </w:t>
      </w:r>
      <w:r w:rsidR="00E50A84">
        <w:rPr>
          <w:rFonts w:ascii="Times New Roman" w:hAnsi="Times New Roman" w:cs="Times New Roman"/>
          <w:kern w:val="0"/>
          <w:sz w:val="24"/>
          <w:szCs w:val="24"/>
          <w:lang w:eastAsia="zh-CN"/>
        </w:rPr>
        <w:t xml:space="preserve">Доставка, разгрузка Товара включены в стоимость Товара и осуществляются транспортом Поставщика по адресу: </w:t>
      </w:r>
      <w:r w:rsidR="000A66E2">
        <w:rPr>
          <w:rFonts w:ascii="Times New Roman" w:hAnsi="Times New Roman" w:cs="Times New Roman"/>
          <w:kern w:val="0"/>
          <w:sz w:val="24"/>
          <w:szCs w:val="24"/>
          <w:lang w:eastAsia="zh-CN"/>
        </w:rPr>
        <w:t>__________</w:t>
      </w:r>
      <w:r w:rsidR="00E50A84">
        <w:rPr>
          <w:rFonts w:ascii="Times New Roman" w:hAnsi="Times New Roman" w:cs="Times New Roman"/>
          <w:kern w:val="0"/>
          <w:sz w:val="24"/>
          <w:szCs w:val="24"/>
          <w:lang w:eastAsia="zh-CN"/>
        </w:rPr>
        <w:t xml:space="preserve">   (далее - место доставки).</w:t>
      </w:r>
    </w:p>
    <w:p w14:paraId="33B40FFE" w14:textId="77777777" w:rsidR="00E50A84" w:rsidRDefault="00E50A84" w:rsidP="00E50A84">
      <w:pPr>
        <w:ind w:firstLine="709"/>
        <w:jc w:val="both"/>
        <w:rPr>
          <w:rFonts w:ascii="Times New Roman" w:hAnsi="Times New Roman" w:cs="Times New Roman"/>
          <w:kern w:val="0"/>
          <w:sz w:val="24"/>
          <w:szCs w:val="24"/>
          <w:lang w:eastAsia="zh-CN"/>
        </w:rPr>
      </w:pPr>
    </w:p>
    <w:p w14:paraId="1DD654A6" w14:textId="77777777" w:rsidR="00E50A84" w:rsidRDefault="00E50A84" w:rsidP="00E50A84">
      <w:pPr>
        <w:pStyle w:val="a8"/>
        <w:numPr>
          <w:ilvl w:val="0"/>
          <w:numId w:val="27"/>
        </w:numPr>
        <w:jc w:val="center"/>
        <w:rPr>
          <w:rFonts w:ascii="Times New Roman" w:hAnsi="Times New Roman" w:cs="Times New Roman"/>
          <w:b/>
          <w:bCs/>
          <w:kern w:val="2"/>
          <w:sz w:val="24"/>
          <w:szCs w:val="24"/>
        </w:rPr>
      </w:pPr>
      <w:r>
        <w:rPr>
          <w:rFonts w:ascii="Times New Roman" w:hAnsi="Times New Roman" w:cs="Times New Roman"/>
          <w:b/>
          <w:bCs/>
          <w:sz w:val="24"/>
          <w:szCs w:val="24"/>
        </w:rPr>
        <w:t>Порядок приемки Товара/ Переход права собственности на Товар</w:t>
      </w:r>
    </w:p>
    <w:p w14:paraId="427A21D2" w14:textId="77777777" w:rsidR="00E50A84" w:rsidRDefault="00E50A84" w:rsidP="00E50A84">
      <w:pPr>
        <w:ind w:firstLine="709"/>
        <w:jc w:val="both"/>
        <w:rPr>
          <w:rFonts w:ascii="Times New Roman" w:hAnsi="Times New Roman" w:cs="Times New Roman"/>
          <w:kern w:val="0"/>
          <w:sz w:val="24"/>
          <w:szCs w:val="24"/>
          <w:lang w:eastAsia="zh-CN"/>
        </w:rPr>
      </w:pPr>
    </w:p>
    <w:p w14:paraId="627053FF"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3.1. Поставщик информирует Покупателя о готовности к отгрузке Товара по телефону/факсу и/или электронной почте за 5 (Пять) календарных дней до предполагаемой даты поставки.</w:t>
      </w:r>
    </w:p>
    <w:p w14:paraId="0A534E42" w14:textId="47B95A20"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3.2. При получении Товара представителю Покупателя передаются</w:t>
      </w:r>
      <w:r w:rsidR="004C346D">
        <w:rPr>
          <w:rFonts w:ascii="Times New Roman" w:hAnsi="Times New Roman" w:cs="Times New Roman"/>
          <w:kern w:val="0"/>
          <w:sz w:val="24"/>
          <w:szCs w:val="24"/>
          <w:lang w:eastAsia="zh-CN"/>
        </w:rPr>
        <w:t xml:space="preserve"> оригиналы</w:t>
      </w:r>
      <w:r>
        <w:rPr>
          <w:rFonts w:ascii="Times New Roman" w:hAnsi="Times New Roman" w:cs="Times New Roman"/>
          <w:kern w:val="0"/>
          <w:sz w:val="24"/>
          <w:szCs w:val="24"/>
          <w:lang w:eastAsia="zh-CN"/>
        </w:rPr>
        <w:t>:</w:t>
      </w:r>
    </w:p>
    <w:p w14:paraId="38EDEDAE"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счета;</w:t>
      </w:r>
    </w:p>
    <w:p w14:paraId="1AC3EC6D"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товарно-транспортной накладной (унифицированная форма 1-Т);</w:t>
      </w:r>
    </w:p>
    <w:p w14:paraId="6951DE9F"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04D66F7A"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копии:</w:t>
      </w:r>
    </w:p>
    <w:p w14:paraId="317F5C82"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заверенных сертификатов качества или соответствия установленного образца на Товар;</w:t>
      </w:r>
    </w:p>
    <w:p w14:paraId="7E0CC21C"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документ</w:t>
      </w:r>
      <w:proofErr w:type="gramStart"/>
      <w:r>
        <w:rPr>
          <w:rFonts w:ascii="Times New Roman" w:hAnsi="Times New Roman" w:cs="Times New Roman"/>
          <w:kern w:val="0"/>
          <w:sz w:val="24"/>
          <w:szCs w:val="24"/>
          <w:lang w:eastAsia="zh-CN"/>
        </w:rPr>
        <w:t>а(</w:t>
      </w:r>
      <w:proofErr w:type="spellStart"/>
      <w:proofErr w:type="gramEnd"/>
      <w:r>
        <w:rPr>
          <w:rFonts w:ascii="Times New Roman" w:hAnsi="Times New Roman" w:cs="Times New Roman"/>
          <w:kern w:val="0"/>
          <w:sz w:val="24"/>
          <w:szCs w:val="24"/>
          <w:lang w:eastAsia="zh-CN"/>
        </w:rPr>
        <w:t>ов</w:t>
      </w:r>
      <w:proofErr w:type="spellEnd"/>
      <w:r>
        <w:rPr>
          <w:rFonts w:ascii="Times New Roman" w:hAnsi="Times New Roman" w:cs="Times New Roman"/>
          <w:kern w:val="0"/>
          <w:sz w:val="24"/>
          <w:szCs w:val="24"/>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4A7FB909"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lastRenderedPageBreak/>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поставленным Товаром.</w:t>
      </w:r>
    </w:p>
    <w:p w14:paraId="20EA7AB1"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товарно-транспортной накладной (унифицированная форма 1-Т). </w:t>
      </w:r>
    </w:p>
    <w:p w14:paraId="5E71ABC5"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счета, товарно-транспортной накладной (унифицированная форма 1-Т);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14:paraId="49D78BBE"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3.5. Приемка Товара по количеству осуществляется в момент разгрузки Товара по адресу, указанному в п.2.2 Договора.</w:t>
      </w:r>
    </w:p>
    <w:p w14:paraId="6D18D66E"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3.6. Покупатель в течение 5 (Пяти) рабочих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6CE73511"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CEBB7CC" w14:textId="0C984A54"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3.7. Покупатель в течение 5 (Пяти) рабочих дней со дня подписания товарно-транспортной накладной (унифицированная форма 1-Т), обязан подписать </w:t>
      </w:r>
      <w:r w:rsidR="004C346D">
        <w:rPr>
          <w:rFonts w:ascii="Times New Roman" w:hAnsi="Times New Roman" w:cs="Times New Roman"/>
          <w:kern w:val="0"/>
          <w:sz w:val="24"/>
          <w:szCs w:val="24"/>
          <w:lang w:eastAsia="zh-CN"/>
        </w:rPr>
        <w:t xml:space="preserve">оригиналы </w:t>
      </w:r>
      <w:r>
        <w:rPr>
          <w:rFonts w:ascii="Times New Roman" w:hAnsi="Times New Roman" w:cs="Times New Roman"/>
          <w:kern w:val="0"/>
          <w:sz w:val="24"/>
          <w:szCs w:val="24"/>
          <w:lang w:eastAsia="zh-CN"/>
        </w:rPr>
        <w:t>товарной накладной (форма ТОРГ-12), счета-фактуры или УПД (Универсального передаточного документа) или предоставить Поставщику мотивированный отказ от подписания товарной накладной (форма ТОРГ-12), счета-фактуры или УПД (Универсального передаточного документа).</w:t>
      </w:r>
    </w:p>
    <w:p w14:paraId="79F6F93A" w14:textId="61802856"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3.8.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w:t>
      </w:r>
      <w:r w:rsidR="004C346D">
        <w:rPr>
          <w:rFonts w:ascii="Times New Roman" w:hAnsi="Times New Roman" w:cs="Times New Roman"/>
          <w:kern w:val="0"/>
          <w:sz w:val="24"/>
          <w:szCs w:val="24"/>
          <w:lang w:eastAsia="zh-CN"/>
        </w:rPr>
        <w:t xml:space="preserve">оригиналы </w:t>
      </w:r>
      <w:r>
        <w:rPr>
          <w:rFonts w:ascii="Times New Roman" w:hAnsi="Times New Roman" w:cs="Times New Roman"/>
          <w:kern w:val="0"/>
          <w:sz w:val="24"/>
          <w:szCs w:val="24"/>
          <w:lang w:eastAsia="zh-CN"/>
        </w:rPr>
        <w:t>товарной накладной (форма ТОРГ-12), счета-фактуры или УПД (Универсального передаточного документа). При этом Покупатель вправе провести повторную экспертизу в сроки и в порядке, установленном Договором.</w:t>
      </w:r>
    </w:p>
    <w:p w14:paraId="12C42A79"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счета-фактуры или УПД (Универсального передаточного документа).</w:t>
      </w:r>
    </w:p>
    <w:p w14:paraId="0A9E15F0"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6DBC5195"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6C92A036"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3.12. Датой поставки считается дата подписания Покупателем товарной накладной (форма ТОРГ-12) или  УПД (Универсального передаточного документа).</w:t>
      </w:r>
    </w:p>
    <w:p w14:paraId="501924C9" w14:textId="77777777" w:rsidR="00E50A84" w:rsidRDefault="00E50A84" w:rsidP="00E50A84">
      <w:pPr>
        <w:ind w:firstLine="709"/>
        <w:jc w:val="both"/>
        <w:rPr>
          <w:rFonts w:ascii="Times New Roman" w:hAnsi="Times New Roman" w:cs="Times New Roman"/>
          <w:kern w:val="0"/>
          <w:sz w:val="24"/>
          <w:szCs w:val="24"/>
          <w:lang w:eastAsia="zh-CN"/>
        </w:rPr>
      </w:pPr>
    </w:p>
    <w:p w14:paraId="6FA525E2" w14:textId="43F1DB9C" w:rsidR="00E50A84" w:rsidRPr="00095D52" w:rsidRDefault="00E50A84" w:rsidP="00095D52">
      <w:pPr>
        <w:pStyle w:val="af2"/>
        <w:numPr>
          <w:ilvl w:val="0"/>
          <w:numId w:val="27"/>
        </w:numPr>
        <w:jc w:val="center"/>
        <w:rPr>
          <w:rFonts w:ascii="Times New Roman" w:hAnsi="Times New Roman" w:cs="Times New Roman"/>
          <w:b/>
          <w:kern w:val="0"/>
          <w:sz w:val="24"/>
          <w:szCs w:val="24"/>
          <w:lang w:eastAsia="zh-CN"/>
        </w:rPr>
      </w:pPr>
      <w:r w:rsidRPr="00095D52">
        <w:rPr>
          <w:rFonts w:ascii="Times New Roman" w:hAnsi="Times New Roman" w:cs="Times New Roman"/>
          <w:b/>
          <w:kern w:val="0"/>
          <w:sz w:val="24"/>
          <w:szCs w:val="24"/>
          <w:lang w:eastAsia="zh-CN"/>
        </w:rPr>
        <w:t>Качество Товара/Тара и упаковка</w:t>
      </w:r>
    </w:p>
    <w:p w14:paraId="2DAB3A66" w14:textId="77777777" w:rsidR="00E50A84" w:rsidRDefault="00E50A84" w:rsidP="00E50A84">
      <w:pPr>
        <w:ind w:firstLine="709"/>
        <w:jc w:val="both"/>
        <w:rPr>
          <w:rFonts w:ascii="Times New Roman" w:hAnsi="Times New Roman" w:cs="Times New Roman"/>
          <w:kern w:val="0"/>
          <w:sz w:val="24"/>
          <w:szCs w:val="24"/>
          <w:lang w:eastAsia="zh-CN"/>
        </w:rPr>
      </w:pPr>
    </w:p>
    <w:p w14:paraId="1CEC3918" w14:textId="117CD62A"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4.1. </w:t>
      </w:r>
      <w:r>
        <w:rPr>
          <w:rFonts w:ascii="Times New Roman" w:hAnsi="Times New Roman" w:cs="Times New Roman"/>
          <w:sz w:val="24"/>
          <w:szCs w:val="24"/>
        </w:rPr>
        <w:t>Поставщик гарантирует качество Товара в соответствии с утвержденными образцами.</w:t>
      </w:r>
      <w:r w:rsidR="00FA7E15">
        <w:rPr>
          <w:rFonts w:ascii="Times New Roman" w:hAnsi="Times New Roman" w:cs="Times New Roman"/>
          <w:sz w:val="24"/>
          <w:szCs w:val="24"/>
        </w:rPr>
        <w:t xml:space="preserve"> </w:t>
      </w:r>
      <w:r w:rsidR="00FA7E15" w:rsidRPr="00FA7E15">
        <w:rPr>
          <w:rFonts w:ascii="Times New Roman" w:hAnsi="Times New Roman" w:cs="Times New Roman"/>
          <w:sz w:val="24"/>
          <w:szCs w:val="24"/>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w:t>
      </w:r>
      <w:r w:rsidR="00FA7E15" w:rsidRPr="00FA7E15">
        <w:rPr>
          <w:rFonts w:ascii="Times New Roman" w:hAnsi="Times New Roman" w:cs="Times New Roman"/>
          <w:sz w:val="24"/>
          <w:szCs w:val="24"/>
        </w:rPr>
        <w:lastRenderedPageBreak/>
        <w:t xml:space="preserve">утраты товарного вида и порчи при его перевозке с учетом возможных перегрузок в пути и длительного хранения. Остаточный срок использования Товара на дату поставки Товара Покупателю должен составлять не менее </w:t>
      </w:r>
      <w:r w:rsidR="00E77F90">
        <w:rPr>
          <w:rFonts w:ascii="Times New Roman" w:hAnsi="Times New Roman" w:cs="Times New Roman"/>
          <w:sz w:val="24"/>
          <w:szCs w:val="24"/>
        </w:rPr>
        <w:t>___</w:t>
      </w:r>
      <w:r w:rsidR="00FA7E15" w:rsidRPr="00FA7E15">
        <w:rPr>
          <w:rFonts w:ascii="Times New Roman" w:hAnsi="Times New Roman" w:cs="Times New Roman"/>
          <w:sz w:val="24"/>
          <w:szCs w:val="24"/>
        </w:rPr>
        <w:t xml:space="preserve"> % от срока годности Товара, что подтверждается датой на этикетке Товара.</w:t>
      </w:r>
    </w:p>
    <w:p w14:paraId="2D56FF9F"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4.2.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D994F8C"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4.3.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7D8DB76D"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4.4.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w:t>
      </w:r>
    </w:p>
    <w:p w14:paraId="40C2BD52"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4.5.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09E5BBD9" w14:textId="77777777" w:rsidR="00E50A84" w:rsidRDefault="00E50A84" w:rsidP="00E50A84">
      <w:pPr>
        <w:jc w:val="both"/>
        <w:rPr>
          <w:rFonts w:ascii="Times New Roman" w:hAnsi="Times New Roman" w:cs="Times New Roman"/>
          <w:kern w:val="0"/>
          <w:sz w:val="24"/>
          <w:szCs w:val="24"/>
          <w:lang w:eastAsia="zh-CN"/>
        </w:rPr>
      </w:pPr>
    </w:p>
    <w:p w14:paraId="4D642B21" w14:textId="77777777" w:rsidR="00E50A84" w:rsidRDefault="00E50A84" w:rsidP="00E50A84">
      <w:pPr>
        <w:pStyle w:val="af2"/>
        <w:numPr>
          <w:ilvl w:val="0"/>
          <w:numId w:val="28"/>
        </w:numPr>
        <w:jc w:val="center"/>
        <w:rPr>
          <w:rFonts w:ascii="Times New Roman" w:hAnsi="Times New Roman" w:cs="Times New Roman"/>
          <w:b/>
          <w:bCs/>
          <w:kern w:val="2"/>
          <w:sz w:val="24"/>
          <w:szCs w:val="24"/>
        </w:rPr>
      </w:pPr>
      <w:r>
        <w:rPr>
          <w:rFonts w:ascii="Times New Roman" w:hAnsi="Times New Roman" w:cs="Times New Roman"/>
          <w:b/>
          <w:bCs/>
          <w:sz w:val="24"/>
          <w:szCs w:val="24"/>
        </w:rPr>
        <w:t>Цена Договора/Порядок расчетов</w:t>
      </w:r>
    </w:p>
    <w:p w14:paraId="16D76CC7" w14:textId="77777777" w:rsidR="00E50A84" w:rsidRDefault="00E50A84" w:rsidP="00E50A84">
      <w:pPr>
        <w:ind w:firstLine="709"/>
        <w:jc w:val="both"/>
        <w:rPr>
          <w:rFonts w:ascii="Times New Roman" w:hAnsi="Times New Roman" w:cs="Times New Roman"/>
          <w:kern w:val="0"/>
          <w:sz w:val="24"/>
          <w:szCs w:val="24"/>
          <w:lang w:eastAsia="zh-CN"/>
        </w:rPr>
      </w:pPr>
    </w:p>
    <w:p w14:paraId="6174D553" w14:textId="793EFFFC" w:rsidR="00E50A84" w:rsidRDefault="00E50A84" w:rsidP="00E50A84">
      <w:pPr>
        <w:ind w:firstLine="709"/>
        <w:jc w:val="both"/>
        <w:rPr>
          <w:rFonts w:ascii="Times New Roman" w:hAnsi="Times New Roman" w:cs="Times New Roman"/>
          <w:kern w:val="2"/>
          <w:sz w:val="24"/>
          <w:szCs w:val="24"/>
        </w:rPr>
      </w:pPr>
      <w:r>
        <w:rPr>
          <w:rFonts w:ascii="Times New Roman" w:hAnsi="Times New Roman" w:cs="Times New Roman"/>
          <w:kern w:val="0"/>
          <w:sz w:val="24"/>
          <w:szCs w:val="24"/>
          <w:lang w:eastAsia="zh-CN"/>
        </w:rPr>
        <w:t xml:space="preserve">5.1. Цена Договора в соответствии со Спецификацией (Приложение № 1) составляет </w:t>
      </w:r>
      <w:r w:rsidR="000A66E2">
        <w:rPr>
          <w:rFonts w:ascii="Times New Roman" w:hAnsi="Times New Roman" w:cs="Times New Roman"/>
          <w:b/>
          <w:kern w:val="0"/>
          <w:sz w:val="24"/>
          <w:szCs w:val="24"/>
          <w:lang w:eastAsia="zh-CN"/>
        </w:rPr>
        <w:t>___________</w:t>
      </w:r>
      <w:r>
        <w:rPr>
          <w:rFonts w:ascii="Times New Roman" w:hAnsi="Times New Roman" w:cs="Times New Roman"/>
          <w:b/>
          <w:kern w:val="0"/>
          <w:sz w:val="24"/>
          <w:szCs w:val="24"/>
          <w:lang w:eastAsia="zh-CN"/>
        </w:rPr>
        <w:t>,</w:t>
      </w:r>
      <w:r>
        <w:rPr>
          <w:rFonts w:ascii="Times New Roman" w:hAnsi="Times New Roman" w:cs="Times New Roman"/>
          <w:sz w:val="24"/>
          <w:szCs w:val="24"/>
        </w:rPr>
        <w:t xml:space="preserve"> </w:t>
      </w:r>
      <w:r>
        <w:rPr>
          <w:rFonts w:ascii="Times New Roman" w:hAnsi="Times New Roman" w:cs="Times New Roman"/>
          <w:b/>
          <w:kern w:val="0"/>
          <w:sz w:val="24"/>
          <w:szCs w:val="24"/>
          <w:lang w:eastAsia="zh-CN"/>
        </w:rPr>
        <w:t xml:space="preserve">в том числе НДС 20% - </w:t>
      </w:r>
      <w:r w:rsidR="000A66E2">
        <w:rPr>
          <w:rFonts w:ascii="Times New Roman" w:hAnsi="Times New Roman" w:cs="Times New Roman"/>
          <w:b/>
          <w:kern w:val="0"/>
          <w:sz w:val="24"/>
          <w:szCs w:val="24"/>
          <w:lang w:eastAsia="zh-CN"/>
        </w:rPr>
        <w:t>_______________</w:t>
      </w:r>
      <w:r>
        <w:rPr>
          <w:rFonts w:ascii="Times New Roman" w:hAnsi="Times New Roman" w:cs="Times New Roman"/>
          <w:b/>
          <w:kern w:val="0"/>
          <w:sz w:val="24"/>
          <w:szCs w:val="24"/>
          <w:lang w:eastAsia="zh-CN"/>
        </w:rPr>
        <w:t>.</w:t>
      </w:r>
    </w:p>
    <w:p w14:paraId="5A28B27C" w14:textId="5ED9E64E" w:rsidR="00E50A84" w:rsidRDefault="00E50A84" w:rsidP="00E50A84">
      <w:pPr>
        <w:tabs>
          <w:tab w:val="left" w:pos="5955"/>
        </w:tabs>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5.2. </w:t>
      </w:r>
      <w:proofErr w:type="gramStart"/>
      <w:r>
        <w:rPr>
          <w:rFonts w:ascii="Times New Roman" w:hAnsi="Times New Roman" w:cs="Times New Roman"/>
          <w:kern w:val="0"/>
          <w:sz w:val="24"/>
          <w:szCs w:val="24"/>
          <w:lang w:eastAsia="zh-CN"/>
        </w:rPr>
        <w:t>Цена Товара включает в себя стоимость доставки, погрузки/разгрузки, стоимость упаковки, маркировки, установки,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14:paraId="66541703" w14:textId="77777777" w:rsidR="00E50A84" w:rsidRDefault="00E50A84" w:rsidP="00E50A84">
      <w:pPr>
        <w:widowControl w:val="0"/>
        <w:ind w:firstLine="708"/>
        <w:jc w:val="both"/>
        <w:rPr>
          <w:rFonts w:ascii="Times New Roman" w:hAnsi="Times New Roman" w:cs="Times New Roman"/>
          <w:kern w:val="2"/>
          <w:sz w:val="24"/>
          <w:szCs w:val="24"/>
        </w:rPr>
      </w:pPr>
      <w:r>
        <w:rPr>
          <w:rFonts w:ascii="Times New Roman" w:hAnsi="Times New Roman" w:cs="Times New Roman"/>
          <w:kern w:val="0"/>
          <w:sz w:val="24"/>
          <w:szCs w:val="24"/>
          <w:lang w:eastAsia="zh-CN"/>
        </w:rPr>
        <w:t xml:space="preserve">5.3. </w:t>
      </w:r>
      <w:r>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4303B15F" w14:textId="77777777" w:rsidR="00E50A84" w:rsidRDefault="00E50A84" w:rsidP="00E50A84">
      <w:pPr>
        <w:ind w:firstLine="709"/>
        <w:jc w:val="both"/>
        <w:rPr>
          <w:rFonts w:ascii="Times New Roman" w:hAnsi="Times New Roman" w:cs="Times New Roman"/>
          <w:sz w:val="24"/>
          <w:szCs w:val="24"/>
        </w:rPr>
      </w:pPr>
      <w:r>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7FB856D6" w14:textId="77777777" w:rsidR="00E50A84" w:rsidRDefault="00E50A84" w:rsidP="00E50A84">
      <w:pPr>
        <w:widowControl w:val="0"/>
        <w:tabs>
          <w:tab w:val="left" w:pos="0"/>
        </w:tabs>
        <w:autoSpaceDE w:val="0"/>
        <w:ind w:left="-142" w:firstLine="680"/>
        <w:jc w:val="both"/>
        <w:rPr>
          <w:rFonts w:ascii="Times New Roman" w:hAnsi="Times New Roman" w:cs="Times New Roman"/>
          <w:color w:val="000000"/>
          <w:sz w:val="24"/>
          <w:szCs w:val="24"/>
        </w:rPr>
      </w:pPr>
      <w:r>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5DE83AF7" w14:textId="77777777" w:rsidR="00E50A84" w:rsidRDefault="00E50A84" w:rsidP="00E50A84">
      <w:pPr>
        <w:ind w:left="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5.4. Порядок оплаты:</w:t>
      </w:r>
    </w:p>
    <w:p w14:paraId="312AECE0" w14:textId="7AF24952" w:rsidR="00E50A84" w:rsidRDefault="00E50A84" w:rsidP="00E50A84">
      <w:pPr>
        <w:widowControl w:val="0"/>
        <w:tabs>
          <w:tab w:val="left" w:pos="0"/>
        </w:tabs>
        <w:autoSpaceDE w:val="0"/>
        <w:ind w:left="-142" w:firstLine="680"/>
        <w:jc w:val="both"/>
        <w:rPr>
          <w:rFonts w:ascii="Times New Roman" w:hAnsi="Times New Roman" w:cs="Times New Roman"/>
          <w:kern w:val="2"/>
          <w:sz w:val="24"/>
          <w:szCs w:val="24"/>
        </w:rPr>
      </w:pPr>
      <w:r>
        <w:rPr>
          <w:rFonts w:ascii="Times New Roman" w:hAnsi="Times New Roman" w:cs="Times New Roman"/>
          <w:sz w:val="24"/>
          <w:szCs w:val="24"/>
        </w:rPr>
        <w:t xml:space="preserve">Оплата осуществляется за фактически поставленный и принятый Покупателем Товар. </w:t>
      </w:r>
      <w:proofErr w:type="gramStart"/>
      <w:r>
        <w:rPr>
          <w:rFonts w:ascii="Times New Roman" w:hAnsi="Times New Roman" w:cs="Times New Roman"/>
          <w:sz w:val="24"/>
          <w:szCs w:val="24"/>
        </w:rPr>
        <w:t xml:space="preserve">Покупатель обязуется оплатить поставленный Товар в течение </w:t>
      </w:r>
      <w:r w:rsidR="000A66E2">
        <w:rPr>
          <w:rFonts w:ascii="Times New Roman" w:hAnsi="Times New Roman" w:cs="Times New Roman"/>
          <w:sz w:val="24"/>
          <w:szCs w:val="24"/>
        </w:rPr>
        <w:t>_________</w:t>
      </w:r>
      <w:r>
        <w:rPr>
          <w:rFonts w:ascii="Times New Roman" w:hAnsi="Times New Roman" w:cs="Times New Roman"/>
          <w:sz w:val="24"/>
          <w:szCs w:val="24"/>
        </w:rPr>
        <w:t xml:space="preserve"> дней с момента подписания Сторонами товарной накладной (форма ТОРГ-12) или УПД, при наличии счета, счета-фактуры, транспортной накладной (унифицированная форма 1-Т),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roofErr w:type="gramEnd"/>
    </w:p>
    <w:p w14:paraId="39708C72"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14:paraId="2DC8B227"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lastRenderedPageBreak/>
        <w:t>5.6. Покупатель считается исполнившим свое обязательство по оплате Товара с момента списания соответствующих денежных сре</w:t>
      </w:r>
      <w:proofErr w:type="gramStart"/>
      <w:r>
        <w:rPr>
          <w:rFonts w:ascii="Times New Roman" w:hAnsi="Times New Roman" w:cs="Times New Roman"/>
          <w:kern w:val="0"/>
          <w:sz w:val="24"/>
          <w:szCs w:val="24"/>
          <w:lang w:eastAsia="zh-CN"/>
        </w:rPr>
        <w:t>дств с р</w:t>
      </w:r>
      <w:proofErr w:type="gramEnd"/>
      <w:r>
        <w:rPr>
          <w:rFonts w:ascii="Times New Roman" w:hAnsi="Times New Roman" w:cs="Times New Roman"/>
          <w:kern w:val="0"/>
          <w:sz w:val="24"/>
          <w:szCs w:val="24"/>
          <w:lang w:eastAsia="zh-CN"/>
        </w:rPr>
        <w:t>асчетного счета Покупателя.</w:t>
      </w:r>
    </w:p>
    <w:p w14:paraId="0767599D" w14:textId="77777777" w:rsidR="00E50A84" w:rsidRDefault="00E50A84" w:rsidP="00E50A84">
      <w:pPr>
        <w:jc w:val="both"/>
        <w:rPr>
          <w:rFonts w:ascii="Times New Roman" w:hAnsi="Times New Roman" w:cs="Times New Roman"/>
          <w:kern w:val="0"/>
          <w:sz w:val="24"/>
          <w:szCs w:val="24"/>
          <w:lang w:eastAsia="zh-CN"/>
        </w:rPr>
      </w:pPr>
    </w:p>
    <w:p w14:paraId="22E58E8A" w14:textId="4D010683" w:rsidR="00E50A84" w:rsidRDefault="00095D52" w:rsidP="00E50A84">
      <w:pPr>
        <w:pStyle w:val="af2"/>
        <w:numPr>
          <w:ilvl w:val="0"/>
          <w:numId w:val="28"/>
        </w:numPr>
        <w:tabs>
          <w:tab w:val="left" w:pos="567"/>
        </w:tabs>
        <w:jc w:val="center"/>
        <w:rPr>
          <w:rFonts w:ascii="Times New Roman" w:hAnsi="Times New Roman" w:cs="Times New Roman"/>
          <w:b/>
          <w:bCs/>
          <w:kern w:val="2"/>
          <w:sz w:val="24"/>
          <w:szCs w:val="24"/>
        </w:rPr>
      </w:pPr>
      <w:r>
        <w:rPr>
          <w:rFonts w:ascii="Times New Roman" w:hAnsi="Times New Roman" w:cs="Times New Roman"/>
          <w:b/>
          <w:bCs/>
          <w:sz w:val="24"/>
          <w:szCs w:val="24"/>
        </w:rPr>
        <w:t xml:space="preserve"> </w:t>
      </w:r>
      <w:r w:rsidR="00E50A84">
        <w:rPr>
          <w:rFonts w:ascii="Times New Roman" w:hAnsi="Times New Roman" w:cs="Times New Roman"/>
          <w:b/>
          <w:bCs/>
          <w:sz w:val="24"/>
          <w:szCs w:val="24"/>
        </w:rPr>
        <w:t>Обязанности Сторон</w:t>
      </w:r>
    </w:p>
    <w:p w14:paraId="5B9A07F1" w14:textId="77777777" w:rsidR="00E50A84" w:rsidRDefault="00E50A84" w:rsidP="00E50A84">
      <w:pPr>
        <w:ind w:firstLine="720"/>
        <w:jc w:val="both"/>
        <w:rPr>
          <w:rFonts w:ascii="Times New Roman" w:hAnsi="Times New Roman" w:cs="Times New Roman"/>
          <w:kern w:val="0"/>
          <w:sz w:val="24"/>
          <w:szCs w:val="24"/>
          <w:lang w:eastAsia="zh-CN"/>
        </w:rPr>
      </w:pPr>
    </w:p>
    <w:p w14:paraId="3F2F9127"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6.1. Поставщик обязан: </w:t>
      </w:r>
    </w:p>
    <w:p w14:paraId="1EE04E86"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6.1.1. Поставить Товар в сроки, </w:t>
      </w:r>
      <w:proofErr w:type="gramStart"/>
      <w:r>
        <w:rPr>
          <w:rFonts w:ascii="Times New Roman" w:hAnsi="Times New Roman" w:cs="Times New Roman"/>
          <w:kern w:val="0"/>
          <w:sz w:val="24"/>
          <w:szCs w:val="24"/>
          <w:lang w:eastAsia="zh-CN"/>
        </w:rPr>
        <w:t>ассортименте</w:t>
      </w:r>
      <w:proofErr w:type="gramEnd"/>
      <w:r>
        <w:rPr>
          <w:rFonts w:ascii="Times New Roman" w:hAnsi="Times New Roman" w:cs="Times New Roman"/>
          <w:kern w:val="0"/>
          <w:sz w:val="24"/>
          <w:szCs w:val="24"/>
          <w:lang w:eastAsia="zh-CN"/>
        </w:rPr>
        <w:t xml:space="preserve">, количестве и качестве, предусмотренные Договором. </w:t>
      </w:r>
    </w:p>
    <w:p w14:paraId="1E313DDA"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6.1.2. Заменить Товар ненадлежащего качества в течение 3 (Трех)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621E9F7F"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6.1.3. Поставить недостающее количество и ассортимент Товара в течение 3 (Трех) рабочих дней с момента получения требования Покупателя. </w:t>
      </w:r>
    </w:p>
    <w:p w14:paraId="4BD9BA08"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транспортировке, погрузке/разгрузке и установке Товара.</w:t>
      </w:r>
    </w:p>
    <w:p w14:paraId="7AC29826" w14:textId="77777777" w:rsidR="00E50A84" w:rsidRDefault="00E50A84" w:rsidP="00E50A84">
      <w:pPr>
        <w:pStyle w:val="ConsPlusNormal"/>
        <w:ind w:firstLine="720"/>
        <w:jc w:val="both"/>
      </w:pPr>
      <w:r>
        <w:rPr>
          <w:lang w:eastAsia="zh-CN"/>
        </w:rPr>
        <w:t xml:space="preserve">6.1.5. Передать </w:t>
      </w:r>
      <w:r>
        <w:t>вместе с Товаром документы, относящиеся к Товару.</w:t>
      </w:r>
    </w:p>
    <w:p w14:paraId="1653E271" w14:textId="77777777" w:rsidR="00E50A84" w:rsidRDefault="00E50A84" w:rsidP="00E50A84">
      <w:pPr>
        <w:ind w:firstLine="720"/>
        <w:jc w:val="both"/>
        <w:rPr>
          <w:rFonts w:ascii="Times New Roman" w:hAnsi="Times New Roman" w:cs="Times New Roman"/>
          <w:sz w:val="24"/>
          <w:szCs w:val="24"/>
        </w:rPr>
      </w:pPr>
      <w:r>
        <w:rPr>
          <w:rFonts w:ascii="Times New Roman" w:hAnsi="Times New Roman" w:cs="Times New Roman"/>
          <w:sz w:val="24"/>
          <w:szCs w:val="24"/>
        </w:rPr>
        <w:t>6.2. Поставщик вправе:</w:t>
      </w:r>
    </w:p>
    <w:p w14:paraId="2B22CD9D"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7136BB3A"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6.3. Покупатель обязан:</w:t>
      </w:r>
    </w:p>
    <w:p w14:paraId="5BB98CF1"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6.3.1. Обеспечить прием Товара.</w:t>
      </w:r>
    </w:p>
    <w:p w14:paraId="7860D08A"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6.3.2. Оплатить поставленный Товар на условиях, определенных Договором.</w:t>
      </w:r>
    </w:p>
    <w:p w14:paraId="352D39EA"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6.4. Покупатель вправе: </w:t>
      </w:r>
    </w:p>
    <w:p w14:paraId="2313A28C"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Договором.</w:t>
      </w:r>
    </w:p>
    <w:p w14:paraId="434F94D9"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5F0E2751"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3D072A23"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14:paraId="56E86724" w14:textId="77777777" w:rsidR="00E50A84" w:rsidRDefault="00E50A84" w:rsidP="00E50A84">
      <w:pPr>
        <w:jc w:val="both"/>
        <w:rPr>
          <w:rFonts w:ascii="Times New Roman" w:hAnsi="Times New Roman" w:cs="Times New Roman"/>
          <w:kern w:val="0"/>
          <w:sz w:val="24"/>
          <w:szCs w:val="24"/>
          <w:lang w:eastAsia="zh-CN"/>
        </w:rPr>
      </w:pPr>
    </w:p>
    <w:p w14:paraId="2CC9B588" w14:textId="77777777" w:rsidR="00E50A84" w:rsidRDefault="00E50A84" w:rsidP="00E50A84">
      <w:pPr>
        <w:pStyle w:val="af2"/>
        <w:numPr>
          <w:ilvl w:val="0"/>
          <w:numId w:val="29"/>
        </w:numPr>
        <w:jc w:val="center"/>
        <w:rPr>
          <w:rFonts w:ascii="Times New Roman" w:hAnsi="Times New Roman" w:cs="Times New Roman"/>
          <w:b/>
          <w:bCs/>
          <w:kern w:val="2"/>
          <w:sz w:val="24"/>
          <w:szCs w:val="24"/>
        </w:rPr>
      </w:pPr>
      <w:r>
        <w:rPr>
          <w:rFonts w:ascii="Times New Roman" w:hAnsi="Times New Roman" w:cs="Times New Roman"/>
          <w:b/>
          <w:bCs/>
          <w:sz w:val="24"/>
          <w:szCs w:val="24"/>
        </w:rPr>
        <w:t>Гарантийные обязательства</w:t>
      </w:r>
    </w:p>
    <w:p w14:paraId="5145F9FF" w14:textId="77777777" w:rsidR="00E50A84" w:rsidRDefault="00E50A84" w:rsidP="00E50A84">
      <w:pPr>
        <w:ind w:firstLine="720"/>
        <w:jc w:val="both"/>
        <w:rPr>
          <w:rFonts w:ascii="Times New Roman" w:hAnsi="Times New Roman" w:cs="Times New Roman"/>
          <w:kern w:val="0"/>
          <w:sz w:val="24"/>
          <w:szCs w:val="24"/>
          <w:lang w:eastAsia="zh-CN"/>
        </w:rPr>
      </w:pPr>
    </w:p>
    <w:p w14:paraId="04949271" w14:textId="77777777"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7.1. Поставщик гарантирует, что поставляемый по Договору Товар является новым, не бывшим в употреблении. В подтверждение этого Поставщик передает Покупателю соответствующие документы. Выполнение Поставщиком условий Договора будет завершено только по получению Покупателем всего Товара и документов, предусмотренных Договором.</w:t>
      </w:r>
    </w:p>
    <w:p w14:paraId="52C2B49E" w14:textId="104806CB" w:rsidR="00E50A84" w:rsidRDefault="00E50A84" w:rsidP="00E50A84">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7.2. Гарантийный срок составляет – </w:t>
      </w:r>
      <w:r w:rsidR="000A66E2">
        <w:rPr>
          <w:rFonts w:ascii="Times New Roman" w:hAnsi="Times New Roman" w:cs="Times New Roman"/>
          <w:kern w:val="0"/>
          <w:sz w:val="24"/>
          <w:szCs w:val="24"/>
          <w:lang w:eastAsia="zh-CN"/>
        </w:rPr>
        <w:t>_____</w:t>
      </w:r>
      <w:r>
        <w:rPr>
          <w:rFonts w:ascii="Times New Roman" w:hAnsi="Times New Roman" w:cs="Times New Roman"/>
          <w:kern w:val="0"/>
          <w:sz w:val="24"/>
          <w:szCs w:val="24"/>
          <w:lang w:eastAsia="zh-CN"/>
        </w:rPr>
        <w:t xml:space="preserve"> месяцев</w:t>
      </w:r>
      <w:r w:rsidR="005716F0">
        <w:rPr>
          <w:rFonts w:ascii="Times New Roman" w:hAnsi="Times New Roman" w:cs="Times New Roman"/>
          <w:kern w:val="0"/>
          <w:sz w:val="24"/>
          <w:szCs w:val="24"/>
          <w:lang w:eastAsia="zh-CN"/>
        </w:rPr>
        <w:t xml:space="preserve"> </w:t>
      </w:r>
      <w:r w:rsidR="005716F0" w:rsidRPr="005716F0">
        <w:rPr>
          <w:rFonts w:ascii="Times New Roman" w:hAnsi="Times New Roman" w:cs="Times New Roman"/>
          <w:kern w:val="0"/>
          <w:sz w:val="24"/>
          <w:szCs w:val="24"/>
          <w:lang w:eastAsia="zh-CN"/>
        </w:rPr>
        <w:t>с момента подписания Сторонами товарной накладной (форма ТОРГ-12) или УПД</w:t>
      </w:r>
      <w:r>
        <w:rPr>
          <w:rFonts w:ascii="Times New Roman" w:hAnsi="Times New Roman" w:cs="Times New Roman"/>
          <w:kern w:val="0"/>
          <w:sz w:val="24"/>
          <w:szCs w:val="24"/>
          <w:lang w:eastAsia="zh-CN"/>
        </w:rPr>
        <w:t>.</w:t>
      </w:r>
    </w:p>
    <w:p w14:paraId="2E37ECE9" w14:textId="77777777" w:rsidR="00FA7E15" w:rsidRDefault="00FA7E15" w:rsidP="00E50A84">
      <w:pPr>
        <w:ind w:firstLine="720"/>
        <w:jc w:val="both"/>
        <w:rPr>
          <w:rFonts w:ascii="Times New Roman" w:hAnsi="Times New Roman" w:cs="Times New Roman"/>
          <w:kern w:val="0"/>
          <w:sz w:val="24"/>
          <w:szCs w:val="24"/>
          <w:lang w:eastAsia="zh-CN"/>
        </w:rPr>
      </w:pPr>
    </w:p>
    <w:p w14:paraId="6B7B5A0F" w14:textId="77777777" w:rsidR="00E50A84" w:rsidRDefault="00E50A84" w:rsidP="00E50A84">
      <w:pPr>
        <w:pStyle w:val="af2"/>
        <w:numPr>
          <w:ilvl w:val="0"/>
          <w:numId w:val="29"/>
        </w:numPr>
        <w:jc w:val="center"/>
        <w:rPr>
          <w:rFonts w:ascii="Times New Roman" w:hAnsi="Times New Roman" w:cs="Times New Roman"/>
          <w:b/>
          <w:bCs/>
          <w:kern w:val="2"/>
          <w:sz w:val="24"/>
          <w:szCs w:val="24"/>
        </w:rPr>
      </w:pPr>
      <w:r>
        <w:rPr>
          <w:rFonts w:ascii="Times New Roman" w:hAnsi="Times New Roman" w:cs="Times New Roman"/>
          <w:b/>
          <w:bCs/>
          <w:sz w:val="24"/>
          <w:szCs w:val="24"/>
        </w:rPr>
        <w:t>Ответственность Сторон</w:t>
      </w:r>
    </w:p>
    <w:p w14:paraId="763AE822" w14:textId="77777777" w:rsidR="00E50A84" w:rsidRDefault="00E50A84" w:rsidP="00E50A84">
      <w:pPr>
        <w:ind w:firstLine="709"/>
        <w:jc w:val="both"/>
        <w:rPr>
          <w:rFonts w:ascii="Times New Roman" w:hAnsi="Times New Roman" w:cs="Times New Roman"/>
          <w:kern w:val="0"/>
          <w:sz w:val="24"/>
          <w:szCs w:val="24"/>
          <w:lang w:eastAsia="zh-CN"/>
        </w:rPr>
      </w:pPr>
    </w:p>
    <w:p w14:paraId="4CE855C4"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82F0BF6"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8.2.В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14:paraId="0FEA81FC"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w:t>
      </w:r>
      <w:r>
        <w:rPr>
          <w:rFonts w:ascii="Times New Roman" w:hAnsi="Times New Roman" w:cs="Times New Roman"/>
          <w:kern w:val="0"/>
          <w:sz w:val="24"/>
          <w:szCs w:val="24"/>
          <w:lang w:eastAsia="zh-CN"/>
        </w:rPr>
        <w:lastRenderedPageBreak/>
        <w:t>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32895B11" w14:textId="43CB118E"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0A66E2">
        <w:rPr>
          <w:rFonts w:ascii="Times New Roman" w:hAnsi="Times New Roman" w:cs="Times New Roman"/>
          <w:kern w:val="0"/>
          <w:sz w:val="24"/>
          <w:szCs w:val="24"/>
          <w:lang w:eastAsia="zh-CN"/>
        </w:rPr>
        <w:t>_____________</w:t>
      </w:r>
      <w:r>
        <w:rPr>
          <w:rFonts w:ascii="Times New Roman" w:hAnsi="Times New Roman" w:cs="Times New Roman"/>
          <w:kern w:val="0"/>
          <w:sz w:val="24"/>
          <w:szCs w:val="24"/>
          <w:lang w:eastAsia="zh-CN"/>
        </w:rPr>
        <w:t>.</w:t>
      </w:r>
    </w:p>
    <w:p w14:paraId="5A776FB2"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3304D54F"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5B7802C7"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8.3.2. 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Заказчиком размере.</w:t>
      </w:r>
    </w:p>
    <w:p w14:paraId="260F6649" w14:textId="5D29F479"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0A66E2">
        <w:rPr>
          <w:rFonts w:ascii="Times New Roman" w:hAnsi="Times New Roman" w:cs="Times New Roman"/>
          <w:kern w:val="0"/>
          <w:sz w:val="24"/>
          <w:szCs w:val="24"/>
          <w:lang w:eastAsia="zh-CN"/>
        </w:rPr>
        <w:t>____________</w:t>
      </w:r>
      <w:r>
        <w:rPr>
          <w:rFonts w:ascii="Times New Roman" w:hAnsi="Times New Roman" w:cs="Times New Roman"/>
          <w:kern w:val="0"/>
          <w:sz w:val="24"/>
          <w:szCs w:val="24"/>
          <w:lang w:eastAsia="zh-CN"/>
        </w:rPr>
        <w:t>.</w:t>
      </w:r>
    </w:p>
    <w:p w14:paraId="37D3B7C4"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03DAB5A"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77800D31" w14:textId="3639583D" w:rsidR="00E50A84" w:rsidRDefault="00E50A84" w:rsidP="00E50A84">
      <w:pPr>
        <w:ind w:firstLine="709"/>
        <w:jc w:val="both"/>
        <w:rPr>
          <w:rFonts w:ascii="Times New Roman" w:hAnsi="Times New Roman" w:cs="Times New Roman"/>
          <w:sz w:val="24"/>
          <w:szCs w:val="24"/>
        </w:rPr>
      </w:pPr>
      <w:r>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45E55A42" w14:textId="77777777" w:rsidR="0058107B" w:rsidRDefault="0058107B" w:rsidP="00E50A84">
      <w:pPr>
        <w:ind w:firstLine="709"/>
        <w:jc w:val="both"/>
        <w:rPr>
          <w:rFonts w:ascii="Times New Roman" w:hAnsi="Times New Roman" w:cs="Times New Roman"/>
          <w:sz w:val="24"/>
          <w:szCs w:val="24"/>
        </w:rPr>
      </w:pPr>
    </w:p>
    <w:p w14:paraId="0687004C" w14:textId="77777777" w:rsidR="00E50A84" w:rsidRDefault="00E50A84" w:rsidP="00E50A84">
      <w:pPr>
        <w:pStyle w:val="af2"/>
        <w:numPr>
          <w:ilvl w:val="0"/>
          <w:numId w:val="29"/>
        </w:numPr>
        <w:jc w:val="center"/>
        <w:rPr>
          <w:rFonts w:ascii="Times New Roman" w:hAnsi="Times New Roman" w:cs="Times New Roman"/>
          <w:b/>
          <w:bCs/>
          <w:sz w:val="24"/>
          <w:szCs w:val="24"/>
        </w:rPr>
      </w:pPr>
      <w:r>
        <w:rPr>
          <w:rFonts w:ascii="Times New Roman" w:hAnsi="Times New Roman" w:cs="Times New Roman"/>
          <w:b/>
          <w:bCs/>
          <w:sz w:val="24"/>
          <w:szCs w:val="24"/>
        </w:rPr>
        <w:t>Разрешение споров</w:t>
      </w:r>
    </w:p>
    <w:p w14:paraId="328870C0" w14:textId="77777777" w:rsidR="00FA7E15" w:rsidRDefault="00FA7E15" w:rsidP="00E50A84">
      <w:pPr>
        <w:ind w:firstLine="709"/>
        <w:jc w:val="both"/>
        <w:rPr>
          <w:rFonts w:ascii="Times New Roman" w:hAnsi="Times New Roman" w:cs="Times New Roman"/>
          <w:kern w:val="0"/>
          <w:sz w:val="24"/>
          <w:szCs w:val="24"/>
          <w:lang w:eastAsia="zh-CN"/>
        </w:rPr>
      </w:pPr>
    </w:p>
    <w:p w14:paraId="52D7660A"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14:paraId="2C727B67"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9.2. При </w:t>
      </w:r>
      <w:proofErr w:type="gramStart"/>
      <w:r>
        <w:rPr>
          <w:rFonts w:ascii="Times New Roman" w:hAnsi="Times New Roman" w:cs="Times New Roman"/>
          <w:kern w:val="0"/>
          <w:sz w:val="24"/>
          <w:szCs w:val="24"/>
          <w:lang w:eastAsia="zh-CN"/>
        </w:rPr>
        <w:t>не поступлении</w:t>
      </w:r>
      <w:proofErr w:type="gramEnd"/>
      <w:r>
        <w:rPr>
          <w:rFonts w:ascii="Times New Roman" w:hAnsi="Times New Roman" w:cs="Times New Roman"/>
          <w:kern w:val="0"/>
          <w:sz w:val="24"/>
          <w:szCs w:val="24"/>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3EF4FC3B" w14:textId="77777777" w:rsidR="00E50A84" w:rsidRDefault="00E50A84" w:rsidP="00E50A84">
      <w:pPr>
        <w:ind w:firstLine="709"/>
        <w:jc w:val="both"/>
        <w:rPr>
          <w:rFonts w:ascii="Times New Roman" w:hAnsi="Times New Roman" w:cs="Times New Roman"/>
          <w:kern w:val="0"/>
          <w:sz w:val="24"/>
          <w:szCs w:val="24"/>
          <w:lang w:eastAsia="zh-CN"/>
        </w:rPr>
      </w:pPr>
    </w:p>
    <w:p w14:paraId="577D26CB" w14:textId="77777777" w:rsidR="00E50A84" w:rsidRDefault="00E50A84" w:rsidP="00E50A84">
      <w:pPr>
        <w:pStyle w:val="af2"/>
        <w:numPr>
          <w:ilvl w:val="0"/>
          <w:numId w:val="29"/>
        </w:numPr>
        <w:jc w:val="center"/>
        <w:rPr>
          <w:rFonts w:ascii="Times New Roman" w:hAnsi="Times New Roman" w:cs="Times New Roman"/>
          <w:b/>
          <w:bCs/>
          <w:kern w:val="2"/>
          <w:sz w:val="24"/>
          <w:szCs w:val="24"/>
        </w:rPr>
      </w:pPr>
      <w:r>
        <w:rPr>
          <w:rFonts w:ascii="Times New Roman" w:hAnsi="Times New Roman" w:cs="Times New Roman"/>
          <w:b/>
          <w:bCs/>
          <w:sz w:val="24"/>
          <w:szCs w:val="24"/>
        </w:rPr>
        <w:t>Обстоятельства непреодолимой силы (форс-мажор)</w:t>
      </w:r>
    </w:p>
    <w:p w14:paraId="77461EE5" w14:textId="77777777" w:rsidR="00E50A84" w:rsidRDefault="00E50A84" w:rsidP="00E50A8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581C3FA2" w14:textId="77777777" w:rsidR="00E50A84" w:rsidRDefault="00E50A84" w:rsidP="00E50A8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Pr>
          <w:rFonts w:ascii="Times New Roman" w:eastAsia="Times New Roman" w:hAnsi="Times New Roman" w:cs="Times New Roman"/>
          <w:kern w:val="0"/>
          <w:sz w:val="24"/>
          <w:szCs w:val="24"/>
          <w:lang w:eastAsia="ru-RU" w:bidi="ar-SA"/>
        </w:rPr>
        <w:t>.</w:t>
      </w:r>
    </w:p>
    <w:p w14:paraId="4EC22136" w14:textId="77777777" w:rsidR="00E50A84" w:rsidRDefault="00E50A84" w:rsidP="00E50A8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10.2. В случае наступления этих обстоятельств, Сторона обязана в течение 10 (Десяти) рабочих дней уведомить об этом другую Сторону.</w:t>
      </w:r>
    </w:p>
    <w:p w14:paraId="0880FC06" w14:textId="77777777" w:rsidR="00E50A84" w:rsidRDefault="00E50A84" w:rsidP="00E50A8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10.3. Документ, выданный </w:t>
      </w:r>
      <w:r>
        <w:rPr>
          <w:rFonts w:ascii="Times New Roman" w:eastAsia="Times New Roman" w:hAnsi="Times New Roman" w:cs="Times New Roman"/>
          <w:iCs/>
          <w:kern w:val="0"/>
          <w:sz w:val="24"/>
          <w:szCs w:val="24"/>
          <w:lang w:eastAsia="ru-RU" w:bidi="ar-SA"/>
        </w:rPr>
        <w:t>уполномоченным государственным органом, является</w:t>
      </w:r>
      <w:r>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575118C4" w14:textId="77777777" w:rsidR="00E50A84" w:rsidRDefault="00E50A84" w:rsidP="00E50A8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lastRenderedPageBreak/>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5D3005F2" w14:textId="77777777" w:rsidR="00E50A84" w:rsidRDefault="00E50A84" w:rsidP="00E50A84">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16610097" w14:textId="77777777" w:rsidR="00E50A84" w:rsidRDefault="00E50A84" w:rsidP="00E50A84">
      <w:pPr>
        <w:pStyle w:val="ConsPlusNormal"/>
        <w:numPr>
          <w:ilvl w:val="0"/>
          <w:numId w:val="29"/>
        </w:numPr>
        <w:jc w:val="center"/>
        <w:rPr>
          <w:b/>
        </w:rPr>
      </w:pPr>
      <w:r>
        <w:rPr>
          <w:b/>
        </w:rPr>
        <w:t>Срок действия/Досрочное расторжение и изменение Договора</w:t>
      </w:r>
    </w:p>
    <w:p w14:paraId="22605502"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p>
    <w:p w14:paraId="64A9F163" w14:textId="0EFC2F89"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11.1. Договор считается заключенным с момента его подписания Сторонами и действует </w:t>
      </w:r>
      <w:proofErr w:type="gramStart"/>
      <w:r>
        <w:rPr>
          <w:rFonts w:ascii="Times New Roman" w:eastAsia="Times New Roman" w:hAnsi="Times New Roman" w:cs="Times New Roman"/>
          <w:kern w:val="0"/>
          <w:sz w:val="24"/>
          <w:szCs w:val="24"/>
          <w:lang w:eastAsia="ru-RU" w:bidi="ar-SA"/>
        </w:rPr>
        <w:t>до</w:t>
      </w:r>
      <w:proofErr w:type="gramEnd"/>
      <w:r>
        <w:rPr>
          <w:rFonts w:ascii="Times New Roman" w:eastAsia="Times New Roman" w:hAnsi="Times New Roman" w:cs="Times New Roman"/>
          <w:kern w:val="0"/>
          <w:sz w:val="24"/>
          <w:szCs w:val="24"/>
          <w:lang w:eastAsia="ru-RU" w:bidi="ar-SA"/>
        </w:rPr>
        <w:t xml:space="preserve"> </w:t>
      </w:r>
      <w:r w:rsidR="000A66E2">
        <w:rPr>
          <w:rFonts w:ascii="Times New Roman" w:eastAsia="Times New Roman" w:hAnsi="Times New Roman" w:cs="Times New Roman"/>
          <w:kern w:val="0"/>
          <w:sz w:val="24"/>
          <w:szCs w:val="24"/>
          <w:lang w:eastAsia="ru-RU" w:bidi="ar-SA"/>
        </w:rPr>
        <w:t>_________</w:t>
      </w:r>
      <w:r>
        <w:rPr>
          <w:rFonts w:ascii="Times New Roman" w:eastAsia="Times New Roman" w:hAnsi="Times New Roman" w:cs="Times New Roman"/>
          <w:kern w:val="0"/>
          <w:sz w:val="24"/>
          <w:szCs w:val="24"/>
          <w:lang w:eastAsia="ru-RU" w:bidi="ar-SA"/>
        </w:rPr>
        <w:t>.</w:t>
      </w:r>
      <w:r>
        <w:t xml:space="preserve"> </w:t>
      </w:r>
      <w:proofErr w:type="gramStart"/>
      <w:r>
        <w:rPr>
          <w:rFonts w:ascii="Times New Roman" w:eastAsia="Times New Roman" w:hAnsi="Times New Roman" w:cs="Times New Roman"/>
          <w:kern w:val="0"/>
          <w:sz w:val="24"/>
          <w:szCs w:val="24"/>
          <w:lang w:eastAsia="ru-RU" w:bidi="ar-SA"/>
        </w:rPr>
        <w:t>Окончание</w:t>
      </w:r>
      <w:proofErr w:type="gramEnd"/>
      <w:r>
        <w:rPr>
          <w:rFonts w:ascii="Times New Roman" w:eastAsia="Times New Roman" w:hAnsi="Times New Roman" w:cs="Times New Roman"/>
          <w:kern w:val="0"/>
          <w:sz w:val="24"/>
          <w:szCs w:val="24"/>
          <w:lang w:eastAsia="ru-RU" w:bidi="ar-SA"/>
        </w:rPr>
        <w:t xml:space="preserve"> срока действия Договора не влечет прекращения неисполненных обязательств Сторон по Договору.</w:t>
      </w:r>
    </w:p>
    <w:p w14:paraId="669E3DA0"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FAF1B15"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5BAEED69"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11.3.1.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0D6CDDA"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11.3.2. неоднократного нарушения Поставщиком сроков поставки Товара, предусмотренных Договором, на 5 (Пяти) и более календарных дней;</w:t>
      </w:r>
    </w:p>
    <w:p w14:paraId="2BA415F0"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11.3.3. однократного нарушения Поставщиком сроков поставки Товара, предусмотренных Договором, на 5 (Пяти) и более календарных дней;</w:t>
      </w:r>
    </w:p>
    <w:p w14:paraId="50EA67B0"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11.3.4. отказа Поставщика передать Покупателю Товар или принадлежности к нему.</w:t>
      </w:r>
    </w:p>
    <w:p w14:paraId="4B989A10"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11.3.5. отказа Поставщика передать Покупателю Товар или принадлежности к нему;</w:t>
      </w:r>
    </w:p>
    <w:p w14:paraId="385B2A76"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14:paraId="1C78B1C2"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5D481E7D"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32C69866"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07D1459E"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p>
    <w:p w14:paraId="02687999" w14:textId="77777777" w:rsidR="00E50A84" w:rsidRDefault="00E50A84" w:rsidP="00E50A84">
      <w:pPr>
        <w:pStyle w:val="af2"/>
        <w:numPr>
          <w:ilvl w:val="0"/>
          <w:numId w:val="29"/>
        </w:numPr>
        <w:jc w:val="center"/>
        <w:rPr>
          <w:rFonts w:ascii="Times New Roman" w:hAnsi="Times New Roman" w:cs="Times New Roman"/>
          <w:b/>
          <w:bCs/>
          <w:kern w:val="0"/>
          <w:sz w:val="24"/>
          <w:szCs w:val="24"/>
          <w:lang w:eastAsia="zh-CN"/>
        </w:rPr>
      </w:pPr>
      <w:r>
        <w:rPr>
          <w:rFonts w:ascii="Times New Roman" w:hAnsi="Times New Roman" w:cs="Times New Roman"/>
          <w:b/>
          <w:bCs/>
          <w:kern w:val="0"/>
          <w:sz w:val="24"/>
          <w:szCs w:val="24"/>
          <w:lang w:eastAsia="zh-CN"/>
        </w:rPr>
        <w:t>Антикоррупционная оговорка</w:t>
      </w:r>
    </w:p>
    <w:p w14:paraId="7D0D82B9" w14:textId="77777777" w:rsidR="00E50A84" w:rsidRDefault="00E50A84" w:rsidP="00E50A84">
      <w:pPr>
        <w:ind w:firstLine="709"/>
        <w:jc w:val="both"/>
        <w:rPr>
          <w:rFonts w:ascii="Times New Roman" w:hAnsi="Times New Roman" w:cs="Times New Roman"/>
          <w:kern w:val="0"/>
          <w:sz w:val="24"/>
          <w:szCs w:val="24"/>
          <w:lang w:eastAsia="zh-CN"/>
        </w:rPr>
      </w:pPr>
    </w:p>
    <w:p w14:paraId="0A5CF07E"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12.1. </w:t>
      </w:r>
      <w:proofErr w:type="gramStart"/>
      <w:r>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Pr>
          <w:rFonts w:ascii="Times New Roman" w:hAnsi="Times New Roman" w:cs="Times New Roman"/>
          <w:kern w:val="0"/>
          <w:sz w:val="24"/>
          <w:szCs w:val="24"/>
          <w:lang w:eastAsia="zh-CN"/>
        </w:rPr>
        <w:t xml:space="preserve"> </w:t>
      </w:r>
      <w:proofErr w:type="gramStart"/>
      <w:r>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A82D0F1"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Pr>
          <w:rFonts w:ascii="Times New Roman" w:hAnsi="Times New Roman" w:cs="Times New Roman"/>
          <w:kern w:val="0"/>
          <w:sz w:val="24"/>
          <w:szCs w:val="24"/>
          <w:lang w:eastAsia="zh-CN"/>
        </w:rPr>
        <w:t xml:space="preserve">В письменном уведомлении Сторона </w:t>
      </w:r>
      <w:r>
        <w:rPr>
          <w:rFonts w:ascii="Times New Roman" w:hAnsi="Times New Roman" w:cs="Times New Roman"/>
          <w:kern w:val="0"/>
          <w:sz w:val="24"/>
          <w:szCs w:val="24"/>
          <w:lang w:eastAsia="zh-CN"/>
        </w:rPr>
        <w:lastRenderedPageBreak/>
        <w:t>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rFonts w:ascii="Times New Roman" w:hAnsi="Times New Roman" w:cs="Times New Roman"/>
          <w:kern w:val="0"/>
          <w:sz w:val="24"/>
          <w:szCs w:val="24"/>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w:t>
      </w:r>
      <w:proofErr w:type="gramStart"/>
      <w:r>
        <w:rPr>
          <w:rFonts w:ascii="Times New Roman" w:hAnsi="Times New Roman" w:cs="Times New Roman"/>
          <w:kern w:val="0"/>
          <w:sz w:val="24"/>
          <w:szCs w:val="24"/>
          <w:lang w:eastAsia="zh-CN"/>
        </w:rPr>
        <w:t>с даты направления</w:t>
      </w:r>
      <w:proofErr w:type="gramEnd"/>
      <w:r>
        <w:rPr>
          <w:rFonts w:ascii="Times New Roman" w:hAnsi="Times New Roman" w:cs="Times New Roman"/>
          <w:kern w:val="0"/>
          <w:sz w:val="24"/>
          <w:szCs w:val="24"/>
          <w:lang w:eastAsia="zh-CN"/>
        </w:rPr>
        <w:t xml:space="preserve"> письменного уведомления.</w:t>
      </w:r>
    </w:p>
    <w:p w14:paraId="779665BE"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Pr>
          <w:rFonts w:ascii="Times New Roman" w:hAnsi="Times New Roman" w:cs="Times New Roman"/>
          <w:kern w:val="0"/>
          <w:sz w:val="24"/>
          <w:szCs w:val="24"/>
          <w:lang w:eastAsia="zh-CN"/>
        </w:rPr>
        <w:t>был</w:t>
      </w:r>
      <w:proofErr w:type="gramEnd"/>
      <w:r>
        <w:rPr>
          <w:rFonts w:ascii="Times New Roman" w:hAnsi="Times New Roman" w:cs="Times New Roman"/>
          <w:kern w:val="0"/>
          <w:sz w:val="24"/>
          <w:szCs w:val="24"/>
          <w:lang w:eastAsia="zh-CN"/>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FCA3311" w14:textId="77777777" w:rsidR="00E50A84" w:rsidRDefault="00E50A84" w:rsidP="00E50A84">
      <w:pPr>
        <w:ind w:firstLine="709"/>
        <w:jc w:val="both"/>
        <w:rPr>
          <w:rFonts w:ascii="Times New Roman" w:eastAsia="Times New Roman" w:hAnsi="Times New Roman" w:cs="Times New Roman"/>
          <w:kern w:val="0"/>
          <w:sz w:val="24"/>
          <w:szCs w:val="24"/>
          <w:lang w:eastAsia="ru-RU" w:bidi="ar-SA"/>
        </w:rPr>
      </w:pPr>
    </w:p>
    <w:p w14:paraId="6B15F58E" w14:textId="77777777" w:rsidR="00E50A84" w:rsidRDefault="00E50A84" w:rsidP="00E50A84">
      <w:pPr>
        <w:pStyle w:val="af2"/>
        <w:numPr>
          <w:ilvl w:val="0"/>
          <w:numId w:val="30"/>
        </w:numPr>
        <w:jc w:val="center"/>
        <w:rPr>
          <w:rFonts w:ascii="Times New Roman" w:hAnsi="Times New Roman" w:cs="Times New Roman"/>
          <w:b/>
          <w:bCs/>
          <w:kern w:val="2"/>
          <w:sz w:val="24"/>
          <w:szCs w:val="24"/>
        </w:rPr>
      </w:pPr>
      <w:r>
        <w:rPr>
          <w:rFonts w:ascii="Times New Roman" w:hAnsi="Times New Roman" w:cs="Times New Roman"/>
          <w:b/>
          <w:bCs/>
          <w:sz w:val="24"/>
          <w:szCs w:val="24"/>
        </w:rPr>
        <w:t>Конфиденциальность</w:t>
      </w:r>
    </w:p>
    <w:p w14:paraId="447A3562" w14:textId="77777777" w:rsidR="00E50A84" w:rsidRDefault="00E50A84" w:rsidP="00E50A84">
      <w:pPr>
        <w:ind w:firstLine="720"/>
        <w:jc w:val="both"/>
        <w:rPr>
          <w:rFonts w:ascii="Times New Roman" w:hAnsi="Times New Roman" w:cs="Times New Roman"/>
          <w:bCs/>
          <w:sz w:val="24"/>
          <w:szCs w:val="24"/>
        </w:rPr>
      </w:pPr>
    </w:p>
    <w:p w14:paraId="1F5EC08D"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w:t>
      </w:r>
      <w:proofErr w:type="gramStart"/>
      <w:r>
        <w:rPr>
          <w:rFonts w:ascii="Times New Roman" w:hAnsi="Times New Roman" w:cs="Times New Roman"/>
          <w:bCs/>
          <w:sz w:val="24"/>
          <w:szCs w:val="24"/>
        </w:rPr>
        <w:t>но</w:t>
      </w:r>
      <w:proofErr w:type="gramEnd"/>
      <w:r>
        <w:rPr>
          <w:rFonts w:ascii="Times New Roman" w:hAnsi="Times New Roman" w:cs="Times New Roman"/>
          <w:bCs/>
          <w:sz w:val="24"/>
          <w:szCs w:val="24"/>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10DB3CC"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13.2. Стороны Договора не признают конфиденциальной информацию, которая:</w:t>
      </w:r>
    </w:p>
    <w:p w14:paraId="55B75307"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13.2.1. к моменту её передачи уже была известна другой Стороне;</w:t>
      </w:r>
    </w:p>
    <w:p w14:paraId="74F91D0A"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13.2.2. к моменту её передачи уже является достоянием общественности.</w:t>
      </w:r>
    </w:p>
    <w:p w14:paraId="13DBFF3F"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9DBDC0A"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029568C4"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E0E7DE"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Pr>
          <w:rFonts w:ascii="Times New Roman" w:hAnsi="Times New Roman" w:cs="Times New Roman"/>
          <w:bCs/>
          <w:sz w:val="24"/>
          <w:szCs w:val="24"/>
        </w:rPr>
        <w:t>за</w:t>
      </w:r>
      <w:proofErr w:type="gramEnd"/>
      <w:r>
        <w:rPr>
          <w:rFonts w:ascii="Times New Roman" w:hAnsi="Times New Roman" w:cs="Times New Roman"/>
          <w:bCs/>
          <w:sz w:val="24"/>
          <w:szCs w:val="24"/>
        </w:rPr>
        <w:t xml:space="preserve"> свои собственные.</w:t>
      </w:r>
    </w:p>
    <w:p w14:paraId="272C0020" w14:textId="77777777" w:rsidR="00E50A84" w:rsidRDefault="00E50A84" w:rsidP="00E50A84">
      <w:pPr>
        <w:ind w:firstLine="720"/>
        <w:jc w:val="both"/>
        <w:rPr>
          <w:rFonts w:ascii="Times New Roman" w:hAnsi="Times New Roman" w:cs="Times New Roman"/>
          <w:bCs/>
          <w:sz w:val="24"/>
          <w:szCs w:val="24"/>
        </w:rPr>
      </w:pPr>
      <w:r>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ABD0CFB" w14:textId="77777777" w:rsidR="00E50A84" w:rsidRDefault="00E50A84" w:rsidP="00E50A84">
      <w:pPr>
        <w:pStyle w:val="af2"/>
        <w:numPr>
          <w:ilvl w:val="0"/>
          <w:numId w:val="30"/>
        </w:numPr>
        <w:jc w:val="center"/>
        <w:rPr>
          <w:rFonts w:ascii="Times New Roman" w:hAnsi="Times New Roman" w:cs="Times New Roman"/>
          <w:b/>
          <w:bCs/>
          <w:kern w:val="2"/>
          <w:sz w:val="24"/>
          <w:szCs w:val="24"/>
        </w:rPr>
      </w:pPr>
      <w:bookmarkStart w:id="0" w:name="_GoBack"/>
      <w:bookmarkEnd w:id="0"/>
      <w:r>
        <w:rPr>
          <w:rFonts w:ascii="Times New Roman" w:hAnsi="Times New Roman" w:cs="Times New Roman"/>
          <w:b/>
          <w:bCs/>
          <w:sz w:val="24"/>
          <w:szCs w:val="24"/>
        </w:rPr>
        <w:lastRenderedPageBreak/>
        <w:t>Другие условия Договора</w:t>
      </w:r>
    </w:p>
    <w:p w14:paraId="51A7E621" w14:textId="77777777" w:rsidR="00E50A84" w:rsidRDefault="00E50A84" w:rsidP="00E50A84">
      <w:pPr>
        <w:tabs>
          <w:tab w:val="num" w:pos="858"/>
          <w:tab w:val="left" w:pos="1080"/>
        </w:tabs>
        <w:ind w:firstLine="709"/>
        <w:jc w:val="both"/>
        <w:rPr>
          <w:rFonts w:ascii="Times New Roman" w:hAnsi="Times New Roman" w:cs="Times New Roman"/>
          <w:sz w:val="24"/>
          <w:szCs w:val="24"/>
        </w:rPr>
      </w:pPr>
    </w:p>
    <w:p w14:paraId="31345DE0" w14:textId="77777777" w:rsidR="00E50A84" w:rsidRDefault="00E50A84" w:rsidP="00E50A84">
      <w:pPr>
        <w:tabs>
          <w:tab w:val="num" w:pos="858"/>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Pr>
          <w:rFonts w:ascii="Times New Roman" w:hAnsi="Times New Roman" w:cs="Times New Roman"/>
          <w:sz w:val="24"/>
          <w:szCs w:val="24"/>
        </w:rPr>
        <w:t>Указанное</w:t>
      </w:r>
      <w:proofErr w:type="gramEnd"/>
      <w:r>
        <w:rPr>
          <w:rFonts w:ascii="Times New Roman" w:hAnsi="Times New Roman" w:cs="Times New Roman"/>
          <w:sz w:val="24"/>
          <w:szCs w:val="24"/>
        </w:rPr>
        <w:t xml:space="preserve"> не распространяется на документы, к числу которых относится: Договор, все приложения и дополнительные соглашения к нему; товарно-транспортная накладная (унифицированная форма 1-Т);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410224B4" w14:textId="77777777" w:rsidR="00E50A84" w:rsidRDefault="00E50A84" w:rsidP="00E50A84">
      <w:pPr>
        <w:tabs>
          <w:tab w:val="num" w:pos="858"/>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14.2. Контактными адресами электронной почты Сторон по Договору являются:</w:t>
      </w:r>
    </w:p>
    <w:p w14:paraId="0A46EE6D" w14:textId="3DB13985" w:rsidR="00E50A84" w:rsidRPr="000A66E2" w:rsidRDefault="00E50A84" w:rsidP="00E50A84">
      <w:pPr>
        <w:tabs>
          <w:tab w:val="num" w:pos="2367"/>
        </w:tabs>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14.2.1. для Покупателя: </w:t>
      </w:r>
      <w:r w:rsidR="000A66E2">
        <w:rPr>
          <w:rFonts w:ascii="Times New Roman" w:hAnsi="Times New Roman" w:cs="Times New Roman"/>
          <w:sz w:val="24"/>
          <w:szCs w:val="24"/>
        </w:rPr>
        <w:t>__________</w:t>
      </w:r>
    </w:p>
    <w:p w14:paraId="5E3587B0" w14:textId="25DFA83A" w:rsidR="00E50A84" w:rsidRDefault="00E50A84" w:rsidP="00E50A84">
      <w:pPr>
        <w:tabs>
          <w:tab w:val="num" w:pos="2367"/>
        </w:tabs>
        <w:ind w:firstLine="709"/>
        <w:jc w:val="both"/>
        <w:rPr>
          <w:rFonts w:ascii="Times New Roman" w:hAnsi="Times New Roman" w:cs="Times New Roman"/>
          <w:sz w:val="24"/>
          <w:szCs w:val="24"/>
        </w:rPr>
      </w:pPr>
      <w:r>
        <w:rPr>
          <w:rFonts w:ascii="Times New Roman" w:hAnsi="Times New Roman" w:cs="Times New Roman"/>
          <w:sz w:val="24"/>
          <w:szCs w:val="24"/>
        </w:rPr>
        <w:t>14.2.2. для Поставщика</w:t>
      </w:r>
      <w:r>
        <w:rPr>
          <w:rFonts w:ascii="Times New Roman" w:hAnsi="Times New Roman" w:cs="Times New Roman"/>
          <w:color w:val="000000" w:themeColor="text1"/>
          <w:sz w:val="24"/>
          <w:szCs w:val="24"/>
        </w:rPr>
        <w:t xml:space="preserve">: </w:t>
      </w:r>
      <w:r w:rsidR="000A66E2">
        <w:rPr>
          <w:rFonts w:ascii="Times New Roman" w:hAnsi="Times New Roman" w:cs="Times New Roman"/>
          <w:sz w:val="24"/>
          <w:szCs w:val="24"/>
        </w:rPr>
        <w:t>__________</w:t>
      </w:r>
      <w:r w:rsidR="00BE7DFC" w:rsidRPr="00BE7DFC">
        <w:rPr>
          <w:rFonts w:ascii="Times New Roman" w:hAnsi="Times New Roman" w:cs="Times New Roman"/>
          <w:sz w:val="24"/>
          <w:szCs w:val="24"/>
        </w:rPr>
        <w:t>.</w:t>
      </w:r>
    </w:p>
    <w:p w14:paraId="46A35EB4" w14:textId="77777777" w:rsidR="00E50A84" w:rsidRDefault="00E50A84" w:rsidP="00E50A84">
      <w:pPr>
        <w:tabs>
          <w:tab w:val="num" w:pos="709"/>
        </w:tabs>
        <w:ind w:firstLine="709"/>
        <w:jc w:val="both"/>
        <w:rPr>
          <w:rFonts w:ascii="Times New Roman" w:hAnsi="Times New Roman" w:cs="Times New Roman"/>
          <w:sz w:val="24"/>
          <w:szCs w:val="24"/>
        </w:rPr>
      </w:pPr>
      <w:r>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474EB39" w14:textId="77777777" w:rsidR="00E50A84" w:rsidRDefault="00E50A84" w:rsidP="00E50A84">
      <w:pPr>
        <w:tabs>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1470964B" w14:textId="77777777" w:rsidR="00E50A84" w:rsidRDefault="00E50A84" w:rsidP="00E50A84">
      <w:pPr>
        <w:tabs>
          <w:tab w:val="left" w:pos="108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3E4271A5" w14:textId="77777777" w:rsidR="00E50A84" w:rsidRDefault="00E50A84" w:rsidP="00E50A84">
      <w:pPr>
        <w:pStyle w:val="a5"/>
        <w:ind w:firstLine="709"/>
        <w:jc w:val="both"/>
        <w:rPr>
          <w:rFonts w:ascii="Times New Roman" w:hAnsi="Times New Roman" w:cs="Times New Roman"/>
          <w:szCs w:val="24"/>
        </w:rPr>
      </w:pPr>
      <w:r>
        <w:rPr>
          <w:rFonts w:ascii="Times New Roman" w:hAnsi="Times New Roman" w:cs="Times New Roman"/>
          <w:szCs w:val="24"/>
        </w:rPr>
        <w:t xml:space="preserve">14.5. Стороны обязаны сообщать друг другу в течение 7 (Семи) календарных дней обо всех изменениях их адресов и реквизитов в письменном виде </w:t>
      </w:r>
      <w:proofErr w:type="gramStart"/>
      <w:r>
        <w:rPr>
          <w:rFonts w:ascii="Times New Roman" w:hAnsi="Times New Roman" w:cs="Times New Roman"/>
          <w:szCs w:val="24"/>
        </w:rPr>
        <w:t>с даты возникновения</w:t>
      </w:r>
      <w:proofErr w:type="gramEnd"/>
      <w:r>
        <w:rPr>
          <w:rFonts w:ascii="Times New Roman" w:hAnsi="Times New Roman" w:cs="Times New Roman"/>
          <w:szCs w:val="24"/>
        </w:rPr>
        <w:t xml:space="preserve"> изменений.</w:t>
      </w:r>
    </w:p>
    <w:p w14:paraId="160E9BD7" w14:textId="77777777" w:rsidR="00E50A84" w:rsidRDefault="00E50A84" w:rsidP="00E50A84">
      <w:pPr>
        <w:pStyle w:val="a5"/>
        <w:ind w:firstLine="709"/>
        <w:jc w:val="both"/>
        <w:rPr>
          <w:rFonts w:ascii="Times New Roman" w:hAnsi="Times New Roman" w:cs="Times New Roman"/>
          <w:szCs w:val="24"/>
        </w:rPr>
      </w:pPr>
      <w:r>
        <w:rPr>
          <w:rFonts w:ascii="Times New Roman" w:hAnsi="Times New Roman" w:cs="Times New Roman"/>
          <w:szCs w:val="24"/>
        </w:rPr>
        <w:t>14.6. Во всем, что не предусмотрено Договором, Стороны руководствуются действующим законодательством Российской Федерации.</w:t>
      </w:r>
    </w:p>
    <w:p w14:paraId="497D32DD" w14:textId="77777777" w:rsidR="00E50A84" w:rsidRDefault="00E50A84" w:rsidP="00E50A84">
      <w:pPr>
        <w:pStyle w:val="a5"/>
        <w:ind w:firstLine="709"/>
        <w:jc w:val="both"/>
        <w:rPr>
          <w:rFonts w:ascii="Times New Roman" w:hAnsi="Times New Roman" w:cs="Times New Roman"/>
          <w:szCs w:val="24"/>
        </w:rPr>
      </w:pPr>
      <w:r>
        <w:rPr>
          <w:rFonts w:ascii="Times New Roman" w:hAnsi="Times New Roman" w:cs="Times New Roman"/>
          <w:szCs w:val="24"/>
        </w:rPr>
        <w:t>14.7. Изменение условий или прекращение действия одного или нескольких пунктов Договора не прекращает действия Договора в целом.</w:t>
      </w:r>
    </w:p>
    <w:p w14:paraId="6315251F" w14:textId="77777777" w:rsidR="00E50A84" w:rsidRDefault="00E50A84" w:rsidP="00E50A84">
      <w:pPr>
        <w:ind w:firstLine="709"/>
        <w:jc w:val="both"/>
        <w:rPr>
          <w:rFonts w:ascii="Times New Roman" w:hAnsi="Times New Roman" w:cs="Times New Roman"/>
          <w:sz w:val="24"/>
          <w:szCs w:val="24"/>
        </w:rPr>
      </w:pPr>
      <w:r>
        <w:rPr>
          <w:rFonts w:ascii="Times New Roman" w:hAnsi="Times New Roman" w:cs="Times New Roman"/>
          <w:sz w:val="24"/>
          <w:szCs w:val="24"/>
        </w:rPr>
        <w:t>14.8.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3D3DF220" w14:textId="77777777" w:rsidR="00E50A84" w:rsidRDefault="00E50A84" w:rsidP="00E50A84">
      <w:pPr>
        <w:ind w:firstLine="709"/>
        <w:jc w:val="both"/>
        <w:rPr>
          <w:rFonts w:ascii="Times New Roman" w:hAnsi="Times New Roman" w:cs="Times New Roman"/>
          <w:sz w:val="24"/>
          <w:szCs w:val="24"/>
        </w:rPr>
      </w:pPr>
      <w:r>
        <w:rPr>
          <w:rFonts w:ascii="Times New Roman" w:hAnsi="Times New Roman" w:cs="Times New Roman"/>
          <w:sz w:val="24"/>
          <w:szCs w:val="24"/>
        </w:rPr>
        <w:t>14.9. Договор имеет приложение, являющееся его неотъемлемой частью:</w:t>
      </w:r>
    </w:p>
    <w:p w14:paraId="0C7E83A1" w14:textId="77777777" w:rsidR="00E50A84" w:rsidRDefault="00E50A84" w:rsidP="00E50A84">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Спецификация (Приложение № 1).</w:t>
      </w:r>
    </w:p>
    <w:p w14:paraId="3421A283" w14:textId="77777777" w:rsidR="00095D52" w:rsidRDefault="00095D52" w:rsidP="00E50A84">
      <w:pPr>
        <w:ind w:firstLine="709"/>
        <w:jc w:val="both"/>
        <w:rPr>
          <w:rFonts w:ascii="Times New Roman" w:hAnsi="Times New Roman" w:cs="Times New Roman"/>
          <w:kern w:val="0"/>
          <w:sz w:val="24"/>
          <w:szCs w:val="24"/>
          <w:lang w:eastAsia="zh-CN"/>
        </w:rPr>
      </w:pPr>
    </w:p>
    <w:p w14:paraId="6271B195" w14:textId="77777777" w:rsidR="00E50A84" w:rsidRDefault="00E50A84" w:rsidP="00E50A84">
      <w:pPr>
        <w:ind w:firstLine="720"/>
        <w:jc w:val="center"/>
        <w:rPr>
          <w:rFonts w:ascii="Times New Roman" w:hAnsi="Times New Roman" w:cs="Times New Roman"/>
          <w:b/>
          <w:bCs/>
          <w:kern w:val="2"/>
          <w:sz w:val="24"/>
          <w:szCs w:val="24"/>
        </w:rPr>
      </w:pPr>
      <w:r>
        <w:rPr>
          <w:rFonts w:ascii="Times New Roman" w:hAnsi="Times New Roman" w:cs="Times New Roman"/>
          <w:b/>
          <w:bCs/>
          <w:sz w:val="24"/>
          <w:szCs w:val="24"/>
        </w:rPr>
        <w:t>15. Адреса и банковские реквизиты Сторон</w:t>
      </w:r>
    </w:p>
    <w:p w14:paraId="3EB680F6" w14:textId="77777777" w:rsidR="00E50A84" w:rsidRDefault="00E50A84" w:rsidP="00E50A84">
      <w:pPr>
        <w:ind w:firstLine="720"/>
        <w:jc w:val="center"/>
        <w:rPr>
          <w:rFonts w:ascii="Times New Roman" w:hAnsi="Times New Roman" w:cs="Times New Roman"/>
          <w:b/>
          <w:bCs/>
          <w:sz w:val="24"/>
          <w:szCs w:val="24"/>
        </w:rPr>
      </w:pPr>
    </w:p>
    <w:tbl>
      <w:tblPr>
        <w:tblW w:w="10320" w:type="dxa"/>
        <w:tblLayout w:type="fixed"/>
        <w:tblLook w:val="04A0" w:firstRow="1" w:lastRow="0" w:firstColumn="1" w:lastColumn="0" w:noHBand="0" w:noVBand="1"/>
      </w:tblPr>
      <w:tblGrid>
        <w:gridCol w:w="109"/>
        <w:gridCol w:w="5000"/>
        <w:gridCol w:w="640"/>
        <w:gridCol w:w="456"/>
        <w:gridCol w:w="3304"/>
        <w:gridCol w:w="386"/>
        <w:gridCol w:w="425"/>
      </w:tblGrid>
      <w:tr w:rsidR="00E50A84" w14:paraId="221072BE" w14:textId="77777777" w:rsidTr="00095D52">
        <w:trPr>
          <w:gridAfter w:val="1"/>
          <w:wAfter w:w="425" w:type="dxa"/>
          <w:trHeight w:val="567"/>
        </w:trPr>
        <w:tc>
          <w:tcPr>
            <w:tcW w:w="6201" w:type="dxa"/>
            <w:gridSpan w:val="4"/>
          </w:tcPr>
          <w:p w14:paraId="7A7E436B" w14:textId="77777777" w:rsidR="00E50A84" w:rsidRDefault="00E50A84">
            <w:pPr>
              <w:rPr>
                <w:rFonts w:ascii="Times New Roman" w:hAnsi="Times New Roman" w:cs="Times New Roman"/>
                <w:kern w:val="2"/>
                <w:sz w:val="27"/>
                <w:szCs w:val="27"/>
              </w:rPr>
            </w:pPr>
          </w:p>
        </w:tc>
        <w:tc>
          <w:tcPr>
            <w:tcW w:w="3688" w:type="dxa"/>
            <w:gridSpan w:val="2"/>
          </w:tcPr>
          <w:p w14:paraId="58ED48D8" w14:textId="77777777" w:rsidR="00E50A84" w:rsidRDefault="00E50A84">
            <w:pPr>
              <w:snapToGrid w:val="0"/>
              <w:rPr>
                <w:rFonts w:ascii="Times New Roman" w:hAnsi="Times New Roman" w:cs="Times New Roman"/>
                <w:b/>
                <w:bCs/>
                <w:kern w:val="2"/>
                <w:sz w:val="27"/>
                <w:szCs w:val="27"/>
              </w:rPr>
            </w:pPr>
          </w:p>
        </w:tc>
      </w:tr>
      <w:tr w:rsidR="00E50A84" w14:paraId="067D6708" w14:textId="77777777" w:rsidTr="00095D52">
        <w:trPr>
          <w:gridBefore w:val="1"/>
          <w:wBefore w:w="108" w:type="dxa"/>
          <w:trHeight w:val="567"/>
        </w:trPr>
        <w:tc>
          <w:tcPr>
            <w:tcW w:w="5637" w:type="dxa"/>
            <w:gridSpan w:val="2"/>
          </w:tcPr>
          <w:p w14:paraId="6C0EA88E" w14:textId="77777777" w:rsidR="00E50A84" w:rsidRDefault="00E50A84">
            <w:pPr>
              <w:rPr>
                <w:rFonts w:ascii="Times New Roman" w:hAnsi="Times New Roman" w:cs="Times New Roman"/>
                <w:b/>
                <w:kern w:val="2"/>
                <w:sz w:val="24"/>
                <w:szCs w:val="24"/>
              </w:rPr>
            </w:pPr>
            <w:r>
              <w:rPr>
                <w:rFonts w:ascii="Times New Roman" w:hAnsi="Times New Roman" w:cs="Times New Roman"/>
                <w:b/>
                <w:sz w:val="24"/>
                <w:szCs w:val="24"/>
              </w:rPr>
              <w:t>Поставщик:</w:t>
            </w:r>
          </w:p>
          <w:p w14:paraId="1031C165" w14:textId="77777777" w:rsidR="001577B1" w:rsidRDefault="001577B1" w:rsidP="001577B1">
            <w:pPr>
              <w:snapToGrid w:val="0"/>
              <w:rPr>
                <w:rFonts w:ascii="Times New Roman" w:hAnsi="Times New Roman" w:cs="Times New Roman"/>
                <w:b/>
                <w:bCs/>
                <w:sz w:val="24"/>
                <w:szCs w:val="24"/>
              </w:rPr>
            </w:pPr>
          </w:p>
          <w:p w14:paraId="5FD50500" w14:textId="77777777" w:rsidR="001577B1" w:rsidRPr="00053F0F" w:rsidRDefault="001577B1" w:rsidP="001577B1">
            <w:pPr>
              <w:snapToGrid w:val="0"/>
              <w:rPr>
                <w:rFonts w:ascii="Times New Roman" w:hAnsi="Times New Roman" w:cs="Times New Roman"/>
                <w:b/>
                <w:bCs/>
                <w:sz w:val="24"/>
                <w:szCs w:val="24"/>
              </w:rPr>
            </w:pPr>
          </w:p>
          <w:p w14:paraId="22C6EC55" w14:textId="77777777" w:rsidR="001577B1" w:rsidRDefault="001577B1" w:rsidP="001577B1">
            <w:pPr>
              <w:snapToGrid w:val="0"/>
              <w:rPr>
                <w:rFonts w:ascii="Times New Roman" w:hAnsi="Times New Roman" w:cs="Times New Roman"/>
                <w:b/>
                <w:bCs/>
                <w:sz w:val="24"/>
                <w:szCs w:val="24"/>
              </w:rPr>
            </w:pPr>
          </w:p>
          <w:p w14:paraId="104590F7" w14:textId="77777777" w:rsidR="000A66E2" w:rsidRDefault="000A66E2" w:rsidP="001577B1">
            <w:pPr>
              <w:snapToGrid w:val="0"/>
              <w:rPr>
                <w:rFonts w:ascii="Times New Roman" w:hAnsi="Times New Roman" w:cs="Times New Roman"/>
                <w:b/>
                <w:bCs/>
                <w:sz w:val="24"/>
                <w:szCs w:val="24"/>
              </w:rPr>
            </w:pPr>
          </w:p>
          <w:p w14:paraId="57D709AD" w14:textId="77777777" w:rsidR="000A66E2" w:rsidRDefault="000A66E2" w:rsidP="001577B1">
            <w:pPr>
              <w:snapToGrid w:val="0"/>
              <w:rPr>
                <w:rFonts w:ascii="Times New Roman" w:hAnsi="Times New Roman" w:cs="Times New Roman"/>
                <w:b/>
                <w:bCs/>
                <w:sz w:val="24"/>
                <w:szCs w:val="24"/>
              </w:rPr>
            </w:pPr>
          </w:p>
          <w:p w14:paraId="6F9B29A8" w14:textId="77777777" w:rsidR="000A66E2" w:rsidRDefault="000A66E2" w:rsidP="001577B1">
            <w:pPr>
              <w:snapToGrid w:val="0"/>
              <w:rPr>
                <w:rFonts w:ascii="Times New Roman" w:hAnsi="Times New Roman" w:cs="Times New Roman"/>
                <w:b/>
                <w:bCs/>
                <w:sz w:val="24"/>
                <w:szCs w:val="24"/>
              </w:rPr>
            </w:pPr>
          </w:p>
          <w:p w14:paraId="2E99FCE1" w14:textId="77777777" w:rsidR="000A66E2" w:rsidRDefault="000A66E2" w:rsidP="001577B1">
            <w:pPr>
              <w:snapToGrid w:val="0"/>
              <w:rPr>
                <w:rFonts w:ascii="Times New Roman" w:hAnsi="Times New Roman" w:cs="Times New Roman"/>
                <w:b/>
                <w:bCs/>
                <w:sz w:val="24"/>
                <w:szCs w:val="24"/>
              </w:rPr>
            </w:pPr>
          </w:p>
          <w:p w14:paraId="64871E79" w14:textId="77777777" w:rsidR="000A66E2" w:rsidRDefault="000A66E2" w:rsidP="001577B1">
            <w:pPr>
              <w:snapToGrid w:val="0"/>
              <w:rPr>
                <w:rFonts w:ascii="Times New Roman" w:hAnsi="Times New Roman" w:cs="Times New Roman"/>
                <w:b/>
                <w:bCs/>
                <w:sz w:val="24"/>
                <w:szCs w:val="24"/>
              </w:rPr>
            </w:pPr>
          </w:p>
          <w:p w14:paraId="2EA906E3" w14:textId="77777777" w:rsidR="000A66E2" w:rsidRDefault="000A66E2" w:rsidP="001577B1">
            <w:pPr>
              <w:snapToGrid w:val="0"/>
              <w:rPr>
                <w:rFonts w:ascii="Times New Roman" w:hAnsi="Times New Roman" w:cs="Times New Roman"/>
                <w:b/>
                <w:bCs/>
                <w:sz w:val="24"/>
                <w:szCs w:val="24"/>
              </w:rPr>
            </w:pPr>
          </w:p>
          <w:p w14:paraId="257A00C4" w14:textId="77777777" w:rsidR="000A66E2" w:rsidRDefault="000A66E2" w:rsidP="001577B1">
            <w:pPr>
              <w:snapToGrid w:val="0"/>
              <w:rPr>
                <w:rFonts w:ascii="Times New Roman" w:hAnsi="Times New Roman" w:cs="Times New Roman"/>
                <w:b/>
                <w:bCs/>
                <w:sz w:val="24"/>
                <w:szCs w:val="24"/>
              </w:rPr>
            </w:pPr>
          </w:p>
          <w:p w14:paraId="547C31EC" w14:textId="77777777" w:rsidR="000A66E2" w:rsidRDefault="000A66E2" w:rsidP="001577B1">
            <w:pPr>
              <w:snapToGrid w:val="0"/>
              <w:rPr>
                <w:rFonts w:ascii="Times New Roman" w:hAnsi="Times New Roman" w:cs="Times New Roman"/>
                <w:b/>
                <w:bCs/>
                <w:sz w:val="24"/>
                <w:szCs w:val="24"/>
              </w:rPr>
            </w:pPr>
          </w:p>
          <w:p w14:paraId="3B9418F4" w14:textId="77777777" w:rsidR="000A66E2" w:rsidRDefault="000A66E2" w:rsidP="001577B1">
            <w:pPr>
              <w:snapToGrid w:val="0"/>
              <w:rPr>
                <w:rFonts w:ascii="Times New Roman" w:hAnsi="Times New Roman" w:cs="Times New Roman"/>
                <w:b/>
                <w:bCs/>
                <w:sz w:val="24"/>
                <w:szCs w:val="24"/>
              </w:rPr>
            </w:pPr>
          </w:p>
          <w:p w14:paraId="3B8E29E6" w14:textId="77777777" w:rsidR="000A66E2" w:rsidRDefault="000A66E2" w:rsidP="001577B1">
            <w:pPr>
              <w:snapToGrid w:val="0"/>
              <w:rPr>
                <w:rFonts w:ascii="Times New Roman" w:hAnsi="Times New Roman" w:cs="Times New Roman"/>
                <w:b/>
                <w:bCs/>
                <w:sz w:val="24"/>
                <w:szCs w:val="24"/>
              </w:rPr>
            </w:pPr>
          </w:p>
          <w:p w14:paraId="57EA2D8D" w14:textId="77777777" w:rsidR="000A66E2" w:rsidRDefault="000A66E2" w:rsidP="001577B1">
            <w:pPr>
              <w:snapToGrid w:val="0"/>
              <w:rPr>
                <w:rFonts w:ascii="Times New Roman" w:hAnsi="Times New Roman" w:cs="Times New Roman"/>
                <w:b/>
                <w:bCs/>
                <w:sz w:val="24"/>
                <w:szCs w:val="24"/>
              </w:rPr>
            </w:pPr>
          </w:p>
          <w:p w14:paraId="4DE261A0" w14:textId="77777777" w:rsidR="000A66E2" w:rsidRDefault="000A66E2" w:rsidP="001577B1">
            <w:pPr>
              <w:snapToGrid w:val="0"/>
              <w:rPr>
                <w:rFonts w:ascii="Times New Roman" w:hAnsi="Times New Roman" w:cs="Times New Roman"/>
                <w:b/>
                <w:bCs/>
                <w:sz w:val="24"/>
                <w:szCs w:val="24"/>
              </w:rPr>
            </w:pPr>
          </w:p>
          <w:p w14:paraId="00C80415" w14:textId="77777777" w:rsidR="000A66E2" w:rsidRDefault="000A66E2" w:rsidP="001577B1">
            <w:pPr>
              <w:snapToGrid w:val="0"/>
              <w:rPr>
                <w:rFonts w:ascii="Times New Roman" w:hAnsi="Times New Roman" w:cs="Times New Roman"/>
                <w:b/>
                <w:bCs/>
                <w:sz w:val="24"/>
                <w:szCs w:val="24"/>
              </w:rPr>
            </w:pPr>
          </w:p>
          <w:p w14:paraId="14513BA6" w14:textId="77777777" w:rsidR="000A66E2" w:rsidRDefault="000A66E2" w:rsidP="001577B1">
            <w:pPr>
              <w:snapToGrid w:val="0"/>
              <w:rPr>
                <w:rFonts w:ascii="Times New Roman" w:hAnsi="Times New Roman" w:cs="Times New Roman"/>
                <w:b/>
                <w:bCs/>
                <w:sz w:val="24"/>
                <w:szCs w:val="24"/>
              </w:rPr>
            </w:pPr>
          </w:p>
          <w:p w14:paraId="0B6A149E" w14:textId="77777777" w:rsidR="000A66E2" w:rsidRDefault="000A66E2" w:rsidP="001577B1">
            <w:pPr>
              <w:snapToGrid w:val="0"/>
              <w:rPr>
                <w:rFonts w:ascii="Times New Roman" w:hAnsi="Times New Roman" w:cs="Times New Roman"/>
                <w:b/>
                <w:bCs/>
                <w:sz w:val="24"/>
                <w:szCs w:val="24"/>
              </w:rPr>
            </w:pPr>
          </w:p>
          <w:p w14:paraId="7FA5B10C" w14:textId="77777777" w:rsidR="000A66E2" w:rsidRDefault="000A66E2" w:rsidP="001577B1">
            <w:pPr>
              <w:snapToGrid w:val="0"/>
              <w:rPr>
                <w:rFonts w:ascii="Times New Roman" w:hAnsi="Times New Roman" w:cs="Times New Roman"/>
                <w:b/>
                <w:bCs/>
                <w:sz w:val="24"/>
                <w:szCs w:val="24"/>
              </w:rPr>
            </w:pPr>
          </w:p>
          <w:p w14:paraId="12861209" w14:textId="77777777" w:rsidR="000A66E2" w:rsidRDefault="000A66E2" w:rsidP="001577B1">
            <w:pPr>
              <w:snapToGrid w:val="0"/>
              <w:rPr>
                <w:rFonts w:ascii="Times New Roman" w:hAnsi="Times New Roman" w:cs="Times New Roman"/>
                <w:b/>
                <w:bCs/>
                <w:sz w:val="24"/>
                <w:szCs w:val="24"/>
              </w:rPr>
            </w:pPr>
          </w:p>
          <w:p w14:paraId="3C6E9818" w14:textId="77777777" w:rsidR="000A66E2" w:rsidRDefault="000A66E2" w:rsidP="001577B1">
            <w:pPr>
              <w:snapToGrid w:val="0"/>
              <w:rPr>
                <w:rFonts w:ascii="Times New Roman" w:hAnsi="Times New Roman" w:cs="Times New Roman"/>
                <w:b/>
                <w:bCs/>
                <w:sz w:val="24"/>
                <w:szCs w:val="24"/>
              </w:rPr>
            </w:pPr>
          </w:p>
          <w:p w14:paraId="79CDACBA" w14:textId="77777777" w:rsidR="000A66E2" w:rsidRPr="00CB5BBD" w:rsidRDefault="000A66E2" w:rsidP="001577B1">
            <w:pPr>
              <w:pBdr>
                <w:bottom w:val="single" w:sz="12" w:space="1" w:color="auto"/>
              </w:pBdr>
              <w:snapToGrid w:val="0"/>
              <w:rPr>
                <w:rFonts w:ascii="Times New Roman" w:hAnsi="Times New Roman" w:cs="Times New Roman"/>
                <w:b/>
                <w:bCs/>
                <w:sz w:val="24"/>
                <w:szCs w:val="24"/>
              </w:rPr>
            </w:pPr>
          </w:p>
          <w:p w14:paraId="0BF63E26" w14:textId="77777777" w:rsidR="000A66E2" w:rsidRPr="00053F0F" w:rsidRDefault="000A66E2" w:rsidP="001577B1">
            <w:pPr>
              <w:snapToGrid w:val="0"/>
              <w:rPr>
                <w:rFonts w:ascii="Times New Roman" w:hAnsi="Times New Roman" w:cs="Times New Roman"/>
                <w:b/>
                <w:bCs/>
                <w:sz w:val="24"/>
                <w:szCs w:val="24"/>
              </w:rPr>
            </w:pPr>
          </w:p>
          <w:p w14:paraId="3F238280" w14:textId="77777777" w:rsidR="001577B1" w:rsidRDefault="001577B1" w:rsidP="001577B1">
            <w:pPr>
              <w:snapToGrid w:val="0"/>
              <w:rPr>
                <w:rFonts w:ascii="Times New Roman" w:hAnsi="Times New Roman" w:cs="Times New Roman"/>
                <w:b/>
                <w:bCs/>
                <w:sz w:val="24"/>
                <w:szCs w:val="24"/>
              </w:rPr>
            </w:pPr>
          </w:p>
          <w:p w14:paraId="50523573" w14:textId="77777777" w:rsidR="001577B1" w:rsidRDefault="001577B1" w:rsidP="001577B1">
            <w:pPr>
              <w:snapToGrid w:val="0"/>
              <w:rPr>
                <w:rFonts w:ascii="Times New Roman" w:hAnsi="Times New Roman" w:cs="Times New Roman"/>
                <w:b/>
                <w:bCs/>
                <w:sz w:val="24"/>
                <w:szCs w:val="24"/>
              </w:rPr>
            </w:pPr>
          </w:p>
          <w:p w14:paraId="7CD96B85" w14:textId="471E3150" w:rsidR="001577B1" w:rsidRPr="00AA61D5" w:rsidRDefault="001577B1" w:rsidP="001577B1">
            <w:pPr>
              <w:snapToGrid w:val="0"/>
              <w:rPr>
                <w:rFonts w:ascii="Times New Roman" w:hAnsi="Times New Roman" w:cs="Times New Roman"/>
                <w:b/>
                <w:bCs/>
                <w:sz w:val="24"/>
                <w:szCs w:val="24"/>
              </w:rPr>
            </w:pPr>
            <w:r w:rsidRPr="00AA61D5">
              <w:rPr>
                <w:rFonts w:ascii="Times New Roman" w:hAnsi="Times New Roman" w:cs="Times New Roman"/>
                <w:b/>
                <w:bCs/>
                <w:sz w:val="24"/>
                <w:szCs w:val="24"/>
              </w:rPr>
              <w:t xml:space="preserve">_____________________ </w:t>
            </w:r>
            <w:r w:rsidR="000A66E2">
              <w:rPr>
                <w:rFonts w:ascii="Times New Roman" w:hAnsi="Times New Roman" w:cs="Times New Roman"/>
                <w:b/>
                <w:bCs/>
                <w:sz w:val="24"/>
                <w:szCs w:val="24"/>
              </w:rPr>
              <w:t>/_____________/</w:t>
            </w:r>
          </w:p>
          <w:p w14:paraId="3BFEB8FD" w14:textId="77777777" w:rsidR="001577B1" w:rsidRDefault="001577B1" w:rsidP="001577B1">
            <w:pPr>
              <w:suppressAutoHyphens w:val="0"/>
              <w:snapToGrid w:val="0"/>
              <w:rPr>
                <w:rFonts w:ascii="Times New Roman" w:eastAsia="Calibri" w:hAnsi="Times New Roman" w:cs="Times New Roman"/>
                <w:b/>
                <w:bCs/>
                <w:kern w:val="0"/>
                <w:sz w:val="24"/>
                <w:szCs w:val="24"/>
                <w:lang w:eastAsia="ru-RU" w:bidi="ar-SA"/>
              </w:rPr>
            </w:pPr>
            <w:r w:rsidRPr="00AA61D5">
              <w:rPr>
                <w:rFonts w:ascii="Times New Roman" w:hAnsi="Times New Roman" w:cs="Times New Roman"/>
                <w:b/>
                <w:bCs/>
                <w:sz w:val="24"/>
                <w:szCs w:val="24"/>
              </w:rPr>
              <w:t>М.П.</w:t>
            </w:r>
          </w:p>
          <w:p w14:paraId="360B9C80" w14:textId="77777777" w:rsidR="001577B1" w:rsidRPr="00385BFA" w:rsidRDefault="001577B1" w:rsidP="001577B1">
            <w:pPr>
              <w:suppressAutoHyphens w:val="0"/>
              <w:snapToGrid w:val="0"/>
              <w:rPr>
                <w:rFonts w:ascii="Times New Roman" w:eastAsia="Calibri" w:hAnsi="Times New Roman" w:cs="Times New Roman"/>
                <w:b/>
                <w:bCs/>
                <w:kern w:val="0"/>
                <w:sz w:val="24"/>
                <w:szCs w:val="24"/>
                <w:lang w:eastAsia="ru-RU" w:bidi="ar-SA"/>
              </w:rPr>
            </w:pPr>
          </w:p>
          <w:p w14:paraId="0083BFDE" w14:textId="0A9A8381" w:rsidR="00E50A84" w:rsidRDefault="00E50A84">
            <w:pPr>
              <w:rPr>
                <w:rFonts w:ascii="Times New Roman" w:hAnsi="Times New Roman" w:cs="Times New Roman"/>
                <w:b/>
                <w:kern w:val="2"/>
                <w:sz w:val="27"/>
                <w:szCs w:val="27"/>
              </w:rPr>
            </w:pPr>
          </w:p>
        </w:tc>
        <w:tc>
          <w:tcPr>
            <w:tcW w:w="4569" w:type="dxa"/>
            <w:gridSpan w:val="4"/>
          </w:tcPr>
          <w:p w14:paraId="59645893" w14:textId="77777777" w:rsidR="00E50A84" w:rsidRDefault="00E50A84">
            <w:pPr>
              <w:snapToGrid w:val="0"/>
              <w:rPr>
                <w:rFonts w:ascii="Times New Roman" w:hAnsi="Times New Roman" w:cs="Times New Roman"/>
                <w:b/>
                <w:kern w:val="2"/>
                <w:sz w:val="24"/>
                <w:szCs w:val="24"/>
              </w:rPr>
            </w:pPr>
            <w:r>
              <w:rPr>
                <w:rFonts w:ascii="Times New Roman" w:hAnsi="Times New Roman" w:cs="Times New Roman"/>
                <w:b/>
                <w:sz w:val="24"/>
                <w:szCs w:val="24"/>
              </w:rPr>
              <w:lastRenderedPageBreak/>
              <w:t>Покупатель:</w:t>
            </w:r>
          </w:p>
          <w:p w14:paraId="79A6F0B1" w14:textId="77777777" w:rsidR="00E50A84" w:rsidRDefault="00E50A84">
            <w:pPr>
              <w:pStyle w:val="1"/>
              <w:snapToGrid w:val="0"/>
              <w:rPr>
                <w:rFonts w:ascii="Times New Roman" w:hAnsi="Times New Roman" w:cs="Times New Roman"/>
                <w:b w:val="0"/>
                <w:sz w:val="24"/>
                <w:szCs w:val="24"/>
              </w:rPr>
            </w:pPr>
            <w:r>
              <w:rPr>
                <w:rFonts w:ascii="Times New Roman" w:hAnsi="Times New Roman" w:cs="Times New Roman"/>
                <w:b w:val="0"/>
                <w:sz w:val="24"/>
                <w:szCs w:val="24"/>
              </w:rPr>
              <w:t xml:space="preserve">Федеральное государственное </w:t>
            </w:r>
          </w:p>
          <w:p w14:paraId="146CB42F" w14:textId="77777777" w:rsidR="00E50A84" w:rsidRDefault="00E50A84">
            <w:pPr>
              <w:pStyle w:val="1"/>
              <w:snapToGrid w:val="0"/>
              <w:rPr>
                <w:rFonts w:ascii="Times New Roman" w:hAnsi="Times New Roman" w:cs="Times New Roman"/>
                <w:b w:val="0"/>
                <w:sz w:val="24"/>
                <w:szCs w:val="24"/>
              </w:rPr>
            </w:pPr>
            <w:r>
              <w:rPr>
                <w:rFonts w:ascii="Times New Roman" w:hAnsi="Times New Roman" w:cs="Times New Roman"/>
                <w:b w:val="0"/>
                <w:sz w:val="24"/>
                <w:szCs w:val="24"/>
              </w:rPr>
              <w:t xml:space="preserve">унитарное предприятие </w:t>
            </w:r>
          </w:p>
          <w:p w14:paraId="2949288C" w14:textId="77777777" w:rsidR="00E50A84" w:rsidRDefault="00E50A84">
            <w:pPr>
              <w:pStyle w:val="1"/>
              <w:snapToGrid w:val="0"/>
              <w:rPr>
                <w:rFonts w:ascii="Times New Roman" w:hAnsi="Times New Roman" w:cs="Times New Roman"/>
                <w:b w:val="0"/>
                <w:sz w:val="24"/>
                <w:szCs w:val="24"/>
              </w:rPr>
            </w:pPr>
            <w:r>
              <w:rPr>
                <w:rFonts w:ascii="Times New Roman" w:hAnsi="Times New Roman" w:cs="Times New Roman"/>
                <w:b w:val="0"/>
                <w:sz w:val="24"/>
                <w:szCs w:val="24"/>
              </w:rPr>
              <w:t>«Предприятие по поставкам</w:t>
            </w:r>
          </w:p>
          <w:p w14:paraId="76A5428C" w14:textId="77777777" w:rsidR="00E50A84" w:rsidRDefault="00E50A84">
            <w:pPr>
              <w:pStyle w:val="1"/>
              <w:snapToGrid w:val="0"/>
              <w:rPr>
                <w:rFonts w:ascii="Times New Roman" w:hAnsi="Times New Roman" w:cs="Times New Roman"/>
                <w:b w:val="0"/>
                <w:sz w:val="24"/>
                <w:szCs w:val="24"/>
              </w:rPr>
            </w:pPr>
            <w:r>
              <w:rPr>
                <w:rFonts w:ascii="Times New Roman" w:hAnsi="Times New Roman" w:cs="Times New Roman"/>
                <w:b w:val="0"/>
                <w:sz w:val="24"/>
                <w:szCs w:val="24"/>
              </w:rPr>
              <w:t>продукции Управления делами</w:t>
            </w:r>
          </w:p>
          <w:p w14:paraId="3CF6DDD6" w14:textId="77777777" w:rsidR="00E50A84" w:rsidRDefault="00E50A84">
            <w:pPr>
              <w:pStyle w:val="1"/>
              <w:snapToGrid w:val="0"/>
              <w:rPr>
                <w:rFonts w:ascii="Times New Roman" w:hAnsi="Times New Roman" w:cs="Times New Roman"/>
                <w:b w:val="0"/>
                <w:sz w:val="24"/>
                <w:szCs w:val="24"/>
              </w:rPr>
            </w:pPr>
            <w:r>
              <w:rPr>
                <w:rFonts w:ascii="Times New Roman" w:hAnsi="Times New Roman" w:cs="Times New Roman"/>
                <w:b w:val="0"/>
                <w:sz w:val="24"/>
                <w:szCs w:val="24"/>
              </w:rPr>
              <w:t>Президента Российской Федерации»</w:t>
            </w:r>
          </w:p>
          <w:p w14:paraId="1C9E1D32" w14:textId="77777777" w:rsidR="00FA7E15" w:rsidRDefault="00FA7E15">
            <w:pPr>
              <w:tabs>
                <w:tab w:val="left" w:pos="0"/>
                <w:tab w:val="left" w:pos="4820"/>
              </w:tabs>
              <w:rPr>
                <w:rFonts w:ascii="Times New Roman" w:hAnsi="Times New Roman" w:cs="Times New Roman"/>
                <w:sz w:val="24"/>
                <w:szCs w:val="24"/>
              </w:rPr>
            </w:pPr>
          </w:p>
          <w:p w14:paraId="65A920A6" w14:textId="77777777" w:rsidR="00E50A84" w:rsidRDefault="00E50A84">
            <w:pPr>
              <w:tabs>
                <w:tab w:val="left" w:pos="0"/>
                <w:tab w:val="left" w:pos="4820"/>
              </w:tabs>
              <w:rPr>
                <w:rFonts w:ascii="Times New Roman" w:hAnsi="Times New Roman" w:cs="Times New Roman"/>
                <w:sz w:val="24"/>
                <w:szCs w:val="24"/>
              </w:rPr>
            </w:pPr>
            <w:r>
              <w:rPr>
                <w:rFonts w:ascii="Times New Roman" w:hAnsi="Times New Roman" w:cs="Times New Roman"/>
                <w:sz w:val="24"/>
                <w:szCs w:val="24"/>
              </w:rPr>
              <w:t>ИНН 7710142570, КПП 771001001</w:t>
            </w:r>
          </w:p>
          <w:p w14:paraId="24566C34" w14:textId="77777777" w:rsidR="00E50A84" w:rsidRDefault="00E50A84">
            <w:pPr>
              <w:pStyle w:val="a0"/>
              <w:rPr>
                <w:rFonts w:ascii="Times New Roman" w:hAnsi="Times New Roman" w:cs="Times New Roman"/>
                <w:szCs w:val="24"/>
              </w:rPr>
            </w:pPr>
            <w:r>
              <w:rPr>
                <w:rFonts w:ascii="Times New Roman" w:hAnsi="Times New Roman" w:cs="Times New Roman"/>
                <w:szCs w:val="24"/>
              </w:rPr>
              <w:t>Юридический адрес:</w:t>
            </w:r>
          </w:p>
          <w:p w14:paraId="2281CFF3" w14:textId="77777777" w:rsidR="00E50A84" w:rsidRDefault="00E50A84">
            <w:pPr>
              <w:pStyle w:val="a0"/>
              <w:rPr>
                <w:rFonts w:ascii="Times New Roman" w:hAnsi="Times New Roman" w:cs="Times New Roman"/>
                <w:szCs w:val="24"/>
              </w:rPr>
            </w:pPr>
            <w:r>
              <w:rPr>
                <w:rFonts w:ascii="Times New Roman" w:hAnsi="Times New Roman" w:cs="Times New Roman"/>
                <w:szCs w:val="24"/>
              </w:rPr>
              <w:t>125047, г. Москва,</w:t>
            </w:r>
          </w:p>
          <w:p w14:paraId="69135492" w14:textId="77777777" w:rsidR="00E50A84" w:rsidRDefault="00E50A84">
            <w:pPr>
              <w:pStyle w:val="a0"/>
              <w:rPr>
                <w:rFonts w:ascii="Times New Roman" w:hAnsi="Times New Roman" w:cs="Times New Roman"/>
                <w:szCs w:val="24"/>
              </w:rPr>
            </w:pPr>
            <w:r>
              <w:rPr>
                <w:rFonts w:ascii="Times New Roman" w:hAnsi="Times New Roman" w:cs="Times New Roman"/>
                <w:szCs w:val="24"/>
              </w:rPr>
              <w:t xml:space="preserve">ул. 2-я </w:t>
            </w:r>
            <w:proofErr w:type="gramStart"/>
            <w:r>
              <w:rPr>
                <w:rFonts w:ascii="Times New Roman" w:hAnsi="Times New Roman" w:cs="Times New Roman"/>
                <w:szCs w:val="24"/>
              </w:rPr>
              <w:t>Тверская-Ямская</w:t>
            </w:r>
            <w:proofErr w:type="gramEnd"/>
            <w:r>
              <w:rPr>
                <w:rFonts w:ascii="Times New Roman" w:hAnsi="Times New Roman" w:cs="Times New Roman"/>
                <w:szCs w:val="24"/>
              </w:rPr>
              <w:t>, д. 16</w:t>
            </w:r>
          </w:p>
          <w:p w14:paraId="25A06731" w14:textId="77777777" w:rsidR="00E50A84" w:rsidRDefault="00E50A84">
            <w:pPr>
              <w:tabs>
                <w:tab w:val="left" w:pos="4820"/>
              </w:tabs>
              <w:rPr>
                <w:rFonts w:ascii="Times New Roman" w:hAnsi="Times New Roman" w:cs="Times New Roman"/>
                <w:sz w:val="24"/>
                <w:szCs w:val="24"/>
              </w:rPr>
            </w:pPr>
          </w:p>
          <w:p w14:paraId="15A389D6"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t xml:space="preserve">Банковские реквизиты: </w:t>
            </w:r>
          </w:p>
          <w:p w14:paraId="3DEB91B6" w14:textId="77777777" w:rsidR="00E50A84" w:rsidRDefault="00E50A84">
            <w:pPr>
              <w:tabs>
                <w:tab w:val="left" w:pos="4820"/>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40502810838040100038 </w:t>
            </w:r>
          </w:p>
          <w:p w14:paraId="1141CB16"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lastRenderedPageBreak/>
              <w:t xml:space="preserve">в ПАО СБЕРБАНК Г. МОСКВА        </w:t>
            </w:r>
          </w:p>
          <w:p w14:paraId="2418C7E9"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t>К/с 30101810400000000225,</w:t>
            </w:r>
          </w:p>
          <w:p w14:paraId="65BA02F8"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t>БИК 044525225</w:t>
            </w:r>
          </w:p>
          <w:p w14:paraId="2C10CF51"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t>ОГРН 1027700045999</w:t>
            </w:r>
          </w:p>
          <w:p w14:paraId="1BEE2D7F"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t xml:space="preserve">ОКПО 17664448, </w:t>
            </w:r>
          </w:p>
          <w:p w14:paraId="1B54172A"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t>ОКОНХ 80190, 80100</w:t>
            </w:r>
          </w:p>
          <w:p w14:paraId="04095850" w14:textId="77777777" w:rsidR="00E50A84" w:rsidRDefault="00E50A84">
            <w:pPr>
              <w:tabs>
                <w:tab w:val="left" w:pos="4820"/>
              </w:tabs>
              <w:rPr>
                <w:rFonts w:ascii="Times New Roman" w:hAnsi="Times New Roman" w:cs="Times New Roman"/>
                <w:sz w:val="24"/>
                <w:szCs w:val="24"/>
              </w:rPr>
            </w:pPr>
            <w:r>
              <w:rPr>
                <w:rFonts w:ascii="Times New Roman" w:hAnsi="Times New Roman" w:cs="Times New Roman"/>
                <w:sz w:val="24"/>
                <w:szCs w:val="24"/>
              </w:rPr>
              <w:t>Тел.: 8(499)250-39-36</w:t>
            </w:r>
          </w:p>
          <w:p w14:paraId="6E318185" w14:textId="77777777" w:rsidR="000A66E2" w:rsidRDefault="000A66E2">
            <w:pPr>
              <w:tabs>
                <w:tab w:val="left" w:pos="4820"/>
              </w:tabs>
              <w:rPr>
                <w:rFonts w:ascii="Times New Roman" w:hAnsi="Times New Roman" w:cs="Times New Roman"/>
                <w:sz w:val="24"/>
                <w:szCs w:val="24"/>
              </w:rPr>
            </w:pPr>
          </w:p>
          <w:p w14:paraId="758DB56C" w14:textId="77777777" w:rsidR="00E50A84" w:rsidRDefault="00E50A84">
            <w:pPr>
              <w:pBdr>
                <w:bottom w:val="single" w:sz="12" w:space="1" w:color="auto"/>
              </w:pBdr>
              <w:rPr>
                <w:rFonts w:ascii="Times New Roman" w:hAnsi="Times New Roman" w:cs="Times New Roman"/>
                <w:sz w:val="27"/>
                <w:szCs w:val="27"/>
              </w:rPr>
            </w:pPr>
          </w:p>
          <w:p w14:paraId="4C3D7EAD" w14:textId="77777777" w:rsidR="000A66E2" w:rsidRDefault="000A66E2">
            <w:pPr>
              <w:suppressAutoHyphens w:val="0"/>
              <w:snapToGrid w:val="0"/>
              <w:rPr>
                <w:rFonts w:ascii="Times New Roman" w:eastAsia="Calibri" w:hAnsi="Times New Roman" w:cs="Times New Roman"/>
                <w:b/>
                <w:bCs/>
                <w:kern w:val="0"/>
                <w:sz w:val="24"/>
                <w:szCs w:val="24"/>
                <w:lang w:eastAsia="ru-RU" w:bidi="ar-SA"/>
              </w:rPr>
            </w:pPr>
          </w:p>
          <w:p w14:paraId="3FC0E892" w14:textId="77777777" w:rsidR="00E50A84" w:rsidRDefault="00E50A84">
            <w:pPr>
              <w:suppressAutoHyphens w:val="0"/>
              <w:snapToGrid w:val="0"/>
              <w:rPr>
                <w:rFonts w:ascii="Times New Roman" w:eastAsia="Calibri" w:hAnsi="Times New Roman" w:cs="Times New Roman"/>
                <w:b/>
                <w:bCs/>
                <w:kern w:val="0"/>
                <w:sz w:val="24"/>
                <w:szCs w:val="24"/>
                <w:lang w:eastAsia="ru-RU" w:bidi="ar-SA"/>
              </w:rPr>
            </w:pPr>
          </w:p>
          <w:p w14:paraId="69FA4673" w14:textId="77777777" w:rsidR="00095D52" w:rsidRDefault="00095D52">
            <w:pPr>
              <w:suppressAutoHyphens w:val="0"/>
              <w:snapToGrid w:val="0"/>
              <w:rPr>
                <w:rFonts w:ascii="Times New Roman" w:eastAsia="Calibri" w:hAnsi="Times New Roman" w:cs="Times New Roman"/>
                <w:b/>
                <w:bCs/>
                <w:kern w:val="0"/>
                <w:sz w:val="24"/>
                <w:szCs w:val="24"/>
                <w:lang w:eastAsia="ru-RU" w:bidi="ar-SA"/>
              </w:rPr>
            </w:pPr>
          </w:p>
          <w:p w14:paraId="2EA7F49D" w14:textId="6F4215FD" w:rsidR="00E50A84" w:rsidRDefault="000A66E2">
            <w:pPr>
              <w:suppressAutoHyphens w:val="0"/>
              <w:snapToGrid w:val="0"/>
              <w:rPr>
                <w:rFonts w:ascii="Times New Roman" w:eastAsia="Calibri" w:hAnsi="Times New Roman" w:cs="Times New Roman"/>
                <w:b/>
                <w:bCs/>
                <w:kern w:val="0"/>
                <w:sz w:val="24"/>
                <w:szCs w:val="24"/>
                <w:lang w:eastAsia="ru-RU" w:bidi="ar-SA"/>
              </w:rPr>
            </w:pPr>
            <w:r>
              <w:rPr>
                <w:rFonts w:ascii="Times New Roman" w:eastAsia="Calibri" w:hAnsi="Times New Roman" w:cs="Times New Roman"/>
                <w:b/>
                <w:bCs/>
                <w:kern w:val="0"/>
                <w:sz w:val="24"/>
                <w:szCs w:val="24"/>
                <w:lang w:eastAsia="ru-RU" w:bidi="ar-SA"/>
              </w:rPr>
              <w:t>___________________</w:t>
            </w:r>
            <w:r w:rsidR="00E50A84">
              <w:rPr>
                <w:rFonts w:ascii="Times New Roman" w:eastAsia="Calibri" w:hAnsi="Times New Roman" w:cs="Times New Roman"/>
                <w:b/>
                <w:bCs/>
                <w:kern w:val="0"/>
                <w:sz w:val="24"/>
                <w:szCs w:val="24"/>
                <w:lang w:eastAsia="ru-RU" w:bidi="ar-SA"/>
              </w:rPr>
              <w:t xml:space="preserve">__ </w:t>
            </w:r>
            <w:r>
              <w:rPr>
                <w:rFonts w:ascii="Times New Roman" w:eastAsia="Calibri" w:hAnsi="Times New Roman" w:cs="Times New Roman"/>
                <w:b/>
                <w:bCs/>
                <w:kern w:val="0"/>
                <w:sz w:val="24"/>
                <w:szCs w:val="24"/>
                <w:lang w:eastAsia="ru-RU" w:bidi="ar-SA"/>
              </w:rPr>
              <w:t>/_____________/</w:t>
            </w:r>
          </w:p>
          <w:p w14:paraId="7C5FE913" w14:textId="77777777" w:rsidR="00E50A84" w:rsidRDefault="00E50A84">
            <w:pPr>
              <w:snapToGrid w:val="0"/>
              <w:rPr>
                <w:rFonts w:ascii="Times New Roman" w:hAnsi="Times New Roman" w:cs="Times New Roman"/>
                <w:b/>
                <w:kern w:val="2"/>
                <w:sz w:val="27"/>
                <w:szCs w:val="27"/>
              </w:rPr>
            </w:pPr>
            <w:r>
              <w:rPr>
                <w:rFonts w:ascii="Times New Roman" w:eastAsia="Calibri" w:hAnsi="Times New Roman" w:cs="Times New Roman"/>
                <w:b/>
                <w:bCs/>
                <w:kern w:val="0"/>
                <w:sz w:val="24"/>
                <w:szCs w:val="24"/>
                <w:lang w:eastAsia="ru-RU" w:bidi="ar-SA"/>
              </w:rPr>
              <w:t>М.П.</w:t>
            </w:r>
          </w:p>
        </w:tc>
      </w:tr>
      <w:tr w:rsidR="00E50A84" w14:paraId="2BDCB591" w14:textId="77777777" w:rsidTr="00095D52">
        <w:trPr>
          <w:gridBefore w:val="1"/>
          <w:gridAfter w:val="2"/>
          <w:wBefore w:w="108" w:type="dxa"/>
          <w:wAfter w:w="811" w:type="dxa"/>
          <w:trHeight w:val="680"/>
        </w:trPr>
        <w:tc>
          <w:tcPr>
            <w:tcW w:w="4997" w:type="dxa"/>
          </w:tcPr>
          <w:p w14:paraId="13E64B64" w14:textId="77777777" w:rsidR="00E50A84" w:rsidRDefault="00E50A84">
            <w:pPr>
              <w:rPr>
                <w:rFonts w:ascii="Times New Roman" w:hAnsi="Times New Roman" w:cs="Times New Roman"/>
                <w:kern w:val="2"/>
                <w:sz w:val="24"/>
                <w:szCs w:val="24"/>
              </w:rPr>
            </w:pPr>
          </w:p>
        </w:tc>
        <w:tc>
          <w:tcPr>
            <w:tcW w:w="4398" w:type="dxa"/>
            <w:gridSpan w:val="3"/>
          </w:tcPr>
          <w:p w14:paraId="04E6F8A0" w14:textId="77777777" w:rsidR="00E50A84" w:rsidRDefault="00E50A84">
            <w:pPr>
              <w:tabs>
                <w:tab w:val="left" w:pos="3840"/>
              </w:tabs>
              <w:snapToGrid w:val="0"/>
              <w:rPr>
                <w:rFonts w:ascii="Times New Roman" w:hAnsi="Times New Roman" w:cs="Times New Roman"/>
                <w:kern w:val="2"/>
                <w:sz w:val="24"/>
                <w:szCs w:val="24"/>
              </w:rPr>
            </w:pPr>
          </w:p>
        </w:tc>
      </w:tr>
    </w:tbl>
    <w:p w14:paraId="4D2E524B" w14:textId="77777777" w:rsidR="00E50A84" w:rsidRDefault="00E50A84" w:rsidP="00E50A84">
      <w:pPr>
        <w:jc w:val="right"/>
        <w:rPr>
          <w:rFonts w:ascii="Times New Roman" w:hAnsi="Times New Roman" w:cs="Times New Roman"/>
          <w:kern w:val="2"/>
          <w:sz w:val="24"/>
          <w:szCs w:val="24"/>
        </w:rPr>
      </w:pPr>
      <w:r>
        <w:rPr>
          <w:rFonts w:ascii="Times New Roman" w:hAnsi="Times New Roman" w:cs="Times New Roman"/>
          <w:sz w:val="26"/>
          <w:szCs w:val="26"/>
        </w:rPr>
        <w:br w:type="page"/>
      </w:r>
      <w:r>
        <w:rPr>
          <w:rFonts w:ascii="Times New Roman" w:hAnsi="Times New Roman" w:cs="Times New Roman"/>
          <w:sz w:val="24"/>
          <w:szCs w:val="24"/>
        </w:rPr>
        <w:lastRenderedPageBreak/>
        <w:t>Приложение №1</w:t>
      </w:r>
    </w:p>
    <w:p w14:paraId="0517E031" w14:textId="5882025F" w:rsidR="00E50A84" w:rsidRDefault="00E50A84" w:rsidP="00E50A84">
      <w:pPr>
        <w:jc w:val="right"/>
        <w:rPr>
          <w:rFonts w:ascii="Times New Roman" w:hAnsi="Times New Roman" w:cs="Times New Roman"/>
          <w:sz w:val="24"/>
          <w:szCs w:val="24"/>
        </w:rPr>
      </w:pPr>
      <w:r>
        <w:rPr>
          <w:rFonts w:ascii="Times New Roman" w:hAnsi="Times New Roman" w:cs="Times New Roman"/>
          <w:sz w:val="24"/>
          <w:szCs w:val="24"/>
        </w:rPr>
        <w:t>к Договору поставки №</w:t>
      </w:r>
      <w:r w:rsidR="000A66E2">
        <w:rPr>
          <w:rFonts w:ascii="Times New Roman" w:hAnsi="Times New Roman" w:cs="Times New Roman"/>
          <w:sz w:val="24"/>
          <w:szCs w:val="24"/>
        </w:rPr>
        <w:t>________________</w:t>
      </w:r>
    </w:p>
    <w:p w14:paraId="00005C38" w14:textId="77777777" w:rsidR="00E50A84" w:rsidRDefault="00E50A84" w:rsidP="00E50A84">
      <w:pPr>
        <w:jc w:val="right"/>
        <w:rPr>
          <w:rFonts w:ascii="Times New Roman" w:hAnsi="Times New Roman" w:cs="Times New Roman"/>
          <w:sz w:val="24"/>
          <w:szCs w:val="24"/>
        </w:rPr>
      </w:pPr>
      <w:r>
        <w:rPr>
          <w:rFonts w:ascii="Times New Roman" w:hAnsi="Times New Roman" w:cs="Times New Roman"/>
          <w:sz w:val="24"/>
          <w:szCs w:val="24"/>
        </w:rPr>
        <w:t>от «_____»____________2022 г.</w:t>
      </w:r>
    </w:p>
    <w:p w14:paraId="28DE8E76" w14:textId="77777777" w:rsidR="00E50A84" w:rsidRDefault="00E50A84" w:rsidP="00E50A84">
      <w:pPr>
        <w:rPr>
          <w:rFonts w:ascii="Times New Roman" w:hAnsi="Times New Roman" w:cs="Times New Roman"/>
          <w:sz w:val="22"/>
          <w:szCs w:val="22"/>
        </w:rPr>
      </w:pPr>
    </w:p>
    <w:p w14:paraId="7D0C0E98" w14:textId="77777777" w:rsidR="00E50A84" w:rsidRDefault="00E50A84" w:rsidP="00E50A84">
      <w:pPr>
        <w:rPr>
          <w:rFonts w:ascii="Times New Roman" w:hAnsi="Times New Roman" w:cs="Times New Roman"/>
          <w:sz w:val="22"/>
          <w:szCs w:val="22"/>
        </w:rPr>
      </w:pPr>
    </w:p>
    <w:p w14:paraId="5298E104" w14:textId="77777777" w:rsidR="00E50A84" w:rsidRDefault="00E50A84" w:rsidP="00E50A84">
      <w:pPr>
        <w:rPr>
          <w:rFonts w:ascii="Times New Roman" w:hAnsi="Times New Roman" w:cs="Times New Roman"/>
          <w:sz w:val="22"/>
          <w:szCs w:val="22"/>
        </w:rPr>
      </w:pPr>
    </w:p>
    <w:p w14:paraId="4DFD43C6" w14:textId="77777777" w:rsidR="00E50A84" w:rsidRDefault="00E50A84" w:rsidP="00E50A84">
      <w:pPr>
        <w:jc w:val="center"/>
        <w:rPr>
          <w:rFonts w:ascii="Times New Roman" w:hAnsi="Times New Roman" w:cs="Times New Roman"/>
          <w:b/>
          <w:sz w:val="22"/>
          <w:szCs w:val="22"/>
        </w:rPr>
      </w:pPr>
      <w:r>
        <w:rPr>
          <w:rFonts w:ascii="Times New Roman" w:hAnsi="Times New Roman" w:cs="Times New Roman"/>
          <w:b/>
          <w:sz w:val="22"/>
          <w:szCs w:val="22"/>
        </w:rPr>
        <w:t>СПЕЦИФИКАЦИЯ</w:t>
      </w:r>
    </w:p>
    <w:p w14:paraId="081DDD4C" w14:textId="77777777" w:rsidR="00E50A84" w:rsidRDefault="00E50A84" w:rsidP="00E50A84">
      <w:pPr>
        <w:jc w:val="center"/>
        <w:rPr>
          <w:rFonts w:ascii="Times New Roman" w:hAnsi="Times New Roman" w:cs="Times New Roman"/>
          <w:b/>
          <w:sz w:val="22"/>
          <w:szCs w:val="22"/>
        </w:rPr>
      </w:pPr>
    </w:p>
    <w:tbl>
      <w:tblPr>
        <w:tblStyle w:val="1110"/>
        <w:tblpPr w:leftFromText="180" w:rightFromText="180" w:vertAnchor="text" w:tblpXSpec="center" w:tblpY="1"/>
        <w:tblOverlap w:val="never"/>
        <w:tblW w:w="5012" w:type="pct"/>
        <w:jc w:val="center"/>
        <w:tblInd w:w="0" w:type="dxa"/>
        <w:tblLayout w:type="fixed"/>
        <w:tblLook w:val="04A0" w:firstRow="1" w:lastRow="0" w:firstColumn="1" w:lastColumn="0" w:noHBand="0" w:noVBand="1"/>
      </w:tblPr>
      <w:tblGrid>
        <w:gridCol w:w="538"/>
        <w:gridCol w:w="5385"/>
        <w:gridCol w:w="851"/>
        <w:gridCol w:w="707"/>
        <w:gridCol w:w="1274"/>
        <w:gridCol w:w="1550"/>
      </w:tblGrid>
      <w:tr w:rsidR="00E530C9" w:rsidRPr="00BE7DFC" w14:paraId="498D9E59" w14:textId="77777777" w:rsidTr="00E530C9">
        <w:trPr>
          <w:trHeight w:val="983"/>
          <w:jc w:val="center"/>
        </w:trPr>
        <w:tc>
          <w:tcPr>
            <w:tcW w:w="261" w:type="pct"/>
            <w:vAlign w:val="center"/>
          </w:tcPr>
          <w:p w14:paraId="2660816A" w14:textId="315CB0D4" w:rsidR="00BE7DFC" w:rsidRPr="00BE7DFC" w:rsidRDefault="00BE7DFC" w:rsidP="00BE7DFC">
            <w:pPr>
              <w:tabs>
                <w:tab w:val="left" w:pos="7371"/>
              </w:tabs>
              <w:suppressAutoHyphens w:val="0"/>
              <w:jc w:val="center"/>
              <w:rPr>
                <w:rFonts w:ascii="Times New Roman" w:eastAsia="Times New Roman" w:hAnsi="Times New Roman" w:cs="Times New Roman"/>
                <w:b/>
                <w:kern w:val="0"/>
                <w:sz w:val="20"/>
                <w:szCs w:val="20"/>
                <w:lang w:eastAsia="en-US" w:bidi="ar-SA"/>
              </w:rPr>
            </w:pPr>
            <w:r w:rsidRPr="00BE7DFC">
              <w:rPr>
                <w:rFonts w:ascii="Times New Roman" w:eastAsia="Times New Roman" w:hAnsi="Times New Roman" w:cs="Times New Roman"/>
                <w:b/>
                <w:kern w:val="0"/>
                <w:sz w:val="20"/>
                <w:szCs w:val="20"/>
                <w:lang w:eastAsia="en-US" w:bidi="ar-SA"/>
              </w:rPr>
              <w:t>№</w:t>
            </w:r>
          </w:p>
        </w:tc>
        <w:tc>
          <w:tcPr>
            <w:tcW w:w="2613" w:type="pct"/>
            <w:shd w:val="clear" w:color="auto" w:fill="auto"/>
            <w:vAlign w:val="center"/>
          </w:tcPr>
          <w:p w14:paraId="5F518052" w14:textId="77777777" w:rsidR="00BE7DFC" w:rsidRPr="00BE7DFC" w:rsidRDefault="00BE7DFC" w:rsidP="00BE7DFC">
            <w:pPr>
              <w:tabs>
                <w:tab w:val="left" w:pos="7371"/>
              </w:tabs>
              <w:suppressAutoHyphens w:val="0"/>
              <w:jc w:val="center"/>
              <w:rPr>
                <w:rFonts w:ascii="Times New Roman" w:eastAsia="Times New Roman" w:hAnsi="Times New Roman" w:cs="Times New Roman"/>
                <w:b/>
                <w:kern w:val="0"/>
                <w:sz w:val="20"/>
                <w:szCs w:val="20"/>
                <w:lang w:eastAsia="en-US" w:bidi="ar-SA"/>
              </w:rPr>
            </w:pPr>
            <w:r w:rsidRPr="00BE7DFC">
              <w:rPr>
                <w:rFonts w:ascii="Times New Roman" w:eastAsia="Times New Roman" w:hAnsi="Times New Roman" w:cs="Times New Roman"/>
                <w:b/>
                <w:kern w:val="0"/>
                <w:sz w:val="20"/>
                <w:szCs w:val="20"/>
                <w:lang w:eastAsia="en-US" w:bidi="ar-SA"/>
              </w:rPr>
              <w:t>Наименование товара/</w:t>
            </w:r>
          </w:p>
          <w:p w14:paraId="54B4A833" w14:textId="77777777" w:rsidR="00BE7DFC" w:rsidRPr="00BE7DFC" w:rsidRDefault="00BE7DFC" w:rsidP="00BE7DFC">
            <w:pPr>
              <w:tabs>
                <w:tab w:val="left" w:pos="7371"/>
              </w:tabs>
              <w:suppressAutoHyphens w:val="0"/>
              <w:jc w:val="center"/>
              <w:rPr>
                <w:rFonts w:ascii="Times New Roman" w:eastAsia="Times New Roman" w:hAnsi="Times New Roman" w:cs="Times New Roman"/>
                <w:b/>
                <w:kern w:val="0"/>
                <w:sz w:val="20"/>
                <w:szCs w:val="20"/>
                <w:lang w:eastAsia="en-US" w:bidi="ar-SA"/>
              </w:rPr>
            </w:pPr>
            <w:r w:rsidRPr="00BE7DFC">
              <w:rPr>
                <w:rFonts w:ascii="Times New Roman" w:eastAsia="Times New Roman" w:hAnsi="Times New Roman" w:cs="Times New Roman"/>
                <w:b/>
                <w:kern w:val="0"/>
                <w:sz w:val="20"/>
                <w:szCs w:val="20"/>
                <w:lang w:eastAsia="en-US" w:bidi="ar-SA"/>
              </w:rPr>
              <w:t>Страна происхождения</w:t>
            </w:r>
          </w:p>
        </w:tc>
        <w:tc>
          <w:tcPr>
            <w:tcW w:w="413" w:type="pct"/>
            <w:shd w:val="clear" w:color="auto" w:fill="auto"/>
            <w:vAlign w:val="center"/>
          </w:tcPr>
          <w:p w14:paraId="31A58146" w14:textId="77777777" w:rsidR="00BE7DFC" w:rsidRPr="00BE7DFC" w:rsidRDefault="00BE7DFC" w:rsidP="00BE7DFC">
            <w:pPr>
              <w:tabs>
                <w:tab w:val="left" w:pos="7371"/>
              </w:tabs>
              <w:suppressAutoHyphens w:val="0"/>
              <w:jc w:val="center"/>
              <w:rPr>
                <w:rFonts w:ascii="Times New Roman" w:eastAsia="Times New Roman" w:hAnsi="Times New Roman" w:cs="Times New Roman"/>
                <w:b/>
                <w:kern w:val="0"/>
                <w:sz w:val="20"/>
                <w:szCs w:val="20"/>
                <w:lang w:eastAsia="en-US" w:bidi="ar-SA"/>
              </w:rPr>
            </w:pPr>
            <w:r w:rsidRPr="00BE7DFC">
              <w:rPr>
                <w:rFonts w:ascii="Times New Roman" w:eastAsia="Times New Roman" w:hAnsi="Times New Roman" w:cs="Times New Roman"/>
                <w:b/>
                <w:kern w:val="0"/>
                <w:sz w:val="20"/>
                <w:szCs w:val="20"/>
                <w:lang w:eastAsia="en-US" w:bidi="ar-SA"/>
              </w:rPr>
              <w:t>Ед. изм.</w:t>
            </w:r>
          </w:p>
        </w:tc>
        <w:tc>
          <w:tcPr>
            <w:tcW w:w="343" w:type="pct"/>
            <w:shd w:val="clear" w:color="auto" w:fill="auto"/>
            <w:vAlign w:val="center"/>
          </w:tcPr>
          <w:p w14:paraId="355D1E9E" w14:textId="77777777" w:rsidR="00BE7DFC" w:rsidRPr="00BE7DFC" w:rsidRDefault="00BE7DFC" w:rsidP="00BE7DFC">
            <w:pPr>
              <w:tabs>
                <w:tab w:val="left" w:pos="7371"/>
              </w:tabs>
              <w:suppressAutoHyphens w:val="0"/>
              <w:jc w:val="center"/>
              <w:rPr>
                <w:rFonts w:ascii="Times New Roman" w:eastAsia="Times New Roman" w:hAnsi="Times New Roman" w:cs="Times New Roman"/>
                <w:b/>
                <w:kern w:val="0"/>
                <w:sz w:val="20"/>
                <w:szCs w:val="20"/>
                <w:lang w:eastAsia="en-US" w:bidi="ar-SA"/>
              </w:rPr>
            </w:pPr>
            <w:r w:rsidRPr="00BE7DFC">
              <w:rPr>
                <w:rFonts w:ascii="Times New Roman" w:eastAsia="Times New Roman" w:hAnsi="Times New Roman" w:cs="Times New Roman"/>
                <w:b/>
                <w:kern w:val="0"/>
                <w:sz w:val="20"/>
                <w:szCs w:val="20"/>
                <w:lang w:eastAsia="en-US" w:bidi="ar-SA"/>
              </w:rPr>
              <w:t>Кол-во</w:t>
            </w:r>
          </w:p>
        </w:tc>
        <w:tc>
          <w:tcPr>
            <w:tcW w:w="618" w:type="pct"/>
            <w:shd w:val="clear" w:color="auto" w:fill="auto"/>
            <w:vAlign w:val="center"/>
          </w:tcPr>
          <w:p w14:paraId="506C521D" w14:textId="4BF87CA6" w:rsidR="00BE7DFC" w:rsidRPr="00BE7DFC" w:rsidRDefault="00BE7DFC" w:rsidP="00BE7DFC">
            <w:pPr>
              <w:tabs>
                <w:tab w:val="left" w:pos="7371"/>
              </w:tabs>
              <w:suppressAutoHyphens w:val="0"/>
              <w:jc w:val="center"/>
              <w:rPr>
                <w:rFonts w:ascii="Times New Roman" w:eastAsia="Times New Roman" w:hAnsi="Times New Roman" w:cs="Times New Roman"/>
                <w:b/>
                <w:kern w:val="0"/>
                <w:sz w:val="20"/>
                <w:szCs w:val="20"/>
                <w:lang w:eastAsia="en-US" w:bidi="ar-SA"/>
              </w:rPr>
            </w:pPr>
            <w:r w:rsidRPr="00BE7DFC">
              <w:rPr>
                <w:rFonts w:ascii="Times New Roman" w:eastAsia="Times New Roman" w:hAnsi="Times New Roman" w:cs="Times New Roman"/>
                <w:b/>
                <w:kern w:val="0"/>
                <w:sz w:val="20"/>
                <w:szCs w:val="20"/>
                <w:lang w:eastAsia="en-US" w:bidi="ar-SA"/>
              </w:rPr>
              <w:t>Цена за ед. товара с НДС, руб.</w:t>
            </w:r>
          </w:p>
        </w:tc>
        <w:tc>
          <w:tcPr>
            <w:tcW w:w="752" w:type="pct"/>
            <w:shd w:val="clear" w:color="auto" w:fill="auto"/>
            <w:vAlign w:val="center"/>
          </w:tcPr>
          <w:p w14:paraId="6696FDA5" w14:textId="16D2B8A9" w:rsidR="00BE7DFC" w:rsidRPr="00BE7DFC" w:rsidRDefault="00BE7DFC" w:rsidP="00BE7DFC">
            <w:pPr>
              <w:tabs>
                <w:tab w:val="left" w:pos="7371"/>
              </w:tabs>
              <w:suppressAutoHyphens w:val="0"/>
              <w:jc w:val="center"/>
              <w:rPr>
                <w:rFonts w:ascii="Times New Roman" w:eastAsia="Times New Roman" w:hAnsi="Times New Roman" w:cs="Times New Roman"/>
                <w:b/>
                <w:kern w:val="0"/>
                <w:sz w:val="20"/>
                <w:szCs w:val="20"/>
                <w:lang w:eastAsia="en-US" w:bidi="ar-SA"/>
              </w:rPr>
            </w:pPr>
            <w:r w:rsidRPr="00BE7DFC">
              <w:rPr>
                <w:rFonts w:ascii="Times New Roman" w:eastAsia="Times New Roman" w:hAnsi="Times New Roman" w:cs="Times New Roman"/>
                <w:b/>
                <w:kern w:val="0"/>
                <w:sz w:val="20"/>
                <w:szCs w:val="20"/>
                <w:lang w:eastAsia="en-US" w:bidi="ar-SA"/>
              </w:rPr>
              <w:t>Сумма с учетом НДС, руб.</w:t>
            </w:r>
          </w:p>
        </w:tc>
      </w:tr>
      <w:tr w:rsidR="00B516FB" w:rsidRPr="00B516FB" w14:paraId="53817F1A" w14:textId="77777777" w:rsidTr="00B516FB">
        <w:trPr>
          <w:trHeight w:val="20"/>
          <w:jc w:val="center"/>
        </w:trPr>
        <w:tc>
          <w:tcPr>
            <w:tcW w:w="261" w:type="pct"/>
            <w:vAlign w:val="center"/>
          </w:tcPr>
          <w:p w14:paraId="59009C64" w14:textId="7BE412A3" w:rsidR="00B516FB" w:rsidRPr="00BE7DFC" w:rsidRDefault="00B516FB" w:rsidP="00E530C9">
            <w:pPr>
              <w:suppressAutoHyphens w:val="0"/>
              <w:jc w:val="center"/>
              <w:rPr>
                <w:rFonts w:ascii="Times New Roman" w:eastAsia="Times New Roman" w:hAnsi="Times New Roman" w:cs="Times New Roman"/>
                <w:color w:val="000000"/>
                <w:kern w:val="0"/>
                <w:sz w:val="20"/>
                <w:szCs w:val="20"/>
                <w:lang w:eastAsia="en-US" w:bidi="ar-SA"/>
              </w:rPr>
            </w:pPr>
          </w:p>
        </w:tc>
        <w:tc>
          <w:tcPr>
            <w:tcW w:w="2613" w:type="pct"/>
            <w:shd w:val="clear" w:color="auto" w:fill="auto"/>
            <w:vAlign w:val="center"/>
          </w:tcPr>
          <w:p w14:paraId="077C7CED" w14:textId="76AD92C2" w:rsidR="00B516FB" w:rsidRPr="00BE7DFC" w:rsidRDefault="00B516FB" w:rsidP="00BE7DFC">
            <w:pPr>
              <w:suppressAutoHyphens w:val="0"/>
              <w:rPr>
                <w:rFonts w:ascii="Times New Roman" w:eastAsia="Times New Roman" w:hAnsi="Times New Roman" w:cs="Times New Roman"/>
                <w:kern w:val="0"/>
                <w:sz w:val="20"/>
                <w:szCs w:val="20"/>
                <w:lang w:eastAsia="en-US" w:bidi="ar-SA"/>
              </w:rPr>
            </w:pPr>
          </w:p>
        </w:tc>
        <w:tc>
          <w:tcPr>
            <w:tcW w:w="413" w:type="pct"/>
            <w:shd w:val="clear" w:color="auto" w:fill="auto"/>
            <w:vAlign w:val="center"/>
          </w:tcPr>
          <w:p w14:paraId="4DD14658" w14:textId="0CC82E86" w:rsidR="00B516FB" w:rsidRPr="00BE7DFC" w:rsidRDefault="00B516FB" w:rsidP="00BE7DFC">
            <w:pPr>
              <w:suppressAutoHyphens w:val="0"/>
              <w:jc w:val="center"/>
              <w:rPr>
                <w:rFonts w:ascii="Times New Roman" w:eastAsia="Times New Roman" w:hAnsi="Times New Roman" w:cs="Times New Roman"/>
                <w:kern w:val="0"/>
                <w:sz w:val="20"/>
                <w:szCs w:val="20"/>
                <w:lang w:eastAsia="en-US" w:bidi="ar-SA"/>
              </w:rPr>
            </w:pPr>
          </w:p>
        </w:tc>
        <w:tc>
          <w:tcPr>
            <w:tcW w:w="343" w:type="pct"/>
            <w:shd w:val="clear" w:color="auto" w:fill="auto"/>
            <w:vAlign w:val="center"/>
          </w:tcPr>
          <w:p w14:paraId="70848B49" w14:textId="2639A6FE" w:rsidR="00B516FB" w:rsidRPr="00BE7DFC" w:rsidRDefault="00B516FB" w:rsidP="00BE7DFC">
            <w:pPr>
              <w:suppressAutoHyphens w:val="0"/>
              <w:jc w:val="center"/>
              <w:rPr>
                <w:rFonts w:ascii="Times New Roman" w:eastAsia="Times New Roman" w:hAnsi="Times New Roman" w:cs="Times New Roman"/>
                <w:kern w:val="0"/>
                <w:sz w:val="20"/>
                <w:szCs w:val="20"/>
                <w:lang w:eastAsia="en-US" w:bidi="ar-SA"/>
              </w:rPr>
            </w:pPr>
          </w:p>
        </w:tc>
        <w:tc>
          <w:tcPr>
            <w:tcW w:w="618" w:type="pct"/>
            <w:shd w:val="clear" w:color="auto" w:fill="auto"/>
            <w:vAlign w:val="center"/>
          </w:tcPr>
          <w:p w14:paraId="27E07040" w14:textId="70D13DB8" w:rsidR="00B516FB" w:rsidRPr="00B516FB" w:rsidRDefault="00B516FB" w:rsidP="00B516FB">
            <w:pPr>
              <w:suppressAutoHyphens w:val="0"/>
              <w:jc w:val="center"/>
              <w:rPr>
                <w:rFonts w:ascii="Times New Roman" w:eastAsia="Times New Roman" w:hAnsi="Times New Roman" w:cs="Times New Roman"/>
                <w:kern w:val="0"/>
                <w:sz w:val="20"/>
                <w:szCs w:val="20"/>
                <w:lang w:eastAsia="en-US" w:bidi="ar-SA"/>
              </w:rPr>
            </w:pPr>
          </w:p>
        </w:tc>
        <w:tc>
          <w:tcPr>
            <w:tcW w:w="752" w:type="pct"/>
            <w:shd w:val="clear" w:color="auto" w:fill="auto"/>
            <w:vAlign w:val="center"/>
          </w:tcPr>
          <w:p w14:paraId="683EFD1F" w14:textId="0EA1D0BB" w:rsidR="00B516FB" w:rsidRPr="00B516FB" w:rsidRDefault="00B516FB" w:rsidP="00B516FB">
            <w:pPr>
              <w:suppressAutoHyphens w:val="0"/>
              <w:jc w:val="center"/>
              <w:rPr>
                <w:rFonts w:ascii="Times New Roman" w:eastAsia="Times New Roman" w:hAnsi="Times New Roman" w:cs="Times New Roman"/>
                <w:kern w:val="0"/>
                <w:sz w:val="20"/>
                <w:szCs w:val="20"/>
                <w:lang w:eastAsia="en-US" w:bidi="ar-SA"/>
              </w:rPr>
            </w:pPr>
          </w:p>
        </w:tc>
      </w:tr>
      <w:tr w:rsidR="00B516FB" w:rsidRPr="00B516FB" w14:paraId="5D7A1CEE" w14:textId="77777777" w:rsidTr="00B516FB">
        <w:trPr>
          <w:trHeight w:val="20"/>
          <w:jc w:val="center"/>
        </w:trPr>
        <w:tc>
          <w:tcPr>
            <w:tcW w:w="261" w:type="pct"/>
            <w:vAlign w:val="center"/>
          </w:tcPr>
          <w:p w14:paraId="29F5F76A" w14:textId="10440B06" w:rsidR="00B516FB" w:rsidRPr="00BE7DFC" w:rsidRDefault="00B516FB" w:rsidP="00E530C9">
            <w:pPr>
              <w:suppressAutoHyphens w:val="0"/>
              <w:jc w:val="center"/>
              <w:rPr>
                <w:rFonts w:ascii="Times New Roman" w:eastAsia="Times New Roman" w:hAnsi="Times New Roman" w:cs="Times New Roman"/>
                <w:color w:val="000000"/>
                <w:kern w:val="0"/>
                <w:sz w:val="20"/>
                <w:szCs w:val="20"/>
                <w:lang w:eastAsia="en-US" w:bidi="ar-SA"/>
              </w:rPr>
            </w:pPr>
          </w:p>
        </w:tc>
        <w:tc>
          <w:tcPr>
            <w:tcW w:w="2613" w:type="pct"/>
            <w:shd w:val="clear" w:color="auto" w:fill="auto"/>
            <w:vAlign w:val="center"/>
          </w:tcPr>
          <w:p w14:paraId="5C2177B8" w14:textId="538AD617" w:rsidR="00B516FB" w:rsidRPr="00BE7DFC" w:rsidRDefault="00B516FB" w:rsidP="00BE7DFC">
            <w:pPr>
              <w:suppressAutoHyphens w:val="0"/>
              <w:rPr>
                <w:rFonts w:ascii="Times New Roman" w:eastAsia="Times New Roman" w:hAnsi="Times New Roman" w:cs="Times New Roman"/>
                <w:kern w:val="0"/>
                <w:sz w:val="20"/>
                <w:szCs w:val="20"/>
                <w:lang w:eastAsia="en-US" w:bidi="ar-SA"/>
              </w:rPr>
            </w:pPr>
          </w:p>
        </w:tc>
        <w:tc>
          <w:tcPr>
            <w:tcW w:w="413" w:type="pct"/>
            <w:shd w:val="clear" w:color="auto" w:fill="auto"/>
            <w:vAlign w:val="center"/>
          </w:tcPr>
          <w:p w14:paraId="0AFAC25C" w14:textId="433E9945" w:rsidR="00B516FB" w:rsidRPr="00BE7DFC" w:rsidRDefault="00B516FB" w:rsidP="00BE7DFC">
            <w:pPr>
              <w:suppressAutoHyphens w:val="0"/>
              <w:jc w:val="center"/>
              <w:rPr>
                <w:rFonts w:ascii="Times New Roman" w:eastAsia="Times New Roman" w:hAnsi="Times New Roman" w:cs="Times New Roman"/>
                <w:kern w:val="0"/>
                <w:sz w:val="20"/>
                <w:szCs w:val="20"/>
                <w:lang w:eastAsia="en-US" w:bidi="ar-SA"/>
              </w:rPr>
            </w:pPr>
          </w:p>
        </w:tc>
        <w:tc>
          <w:tcPr>
            <w:tcW w:w="343" w:type="pct"/>
            <w:shd w:val="clear" w:color="auto" w:fill="auto"/>
            <w:vAlign w:val="center"/>
          </w:tcPr>
          <w:p w14:paraId="50FF0835" w14:textId="77CB09A9" w:rsidR="00B516FB" w:rsidRPr="00BE7DFC" w:rsidRDefault="00B516FB" w:rsidP="00BE7DFC">
            <w:pPr>
              <w:suppressAutoHyphens w:val="0"/>
              <w:jc w:val="center"/>
              <w:rPr>
                <w:rFonts w:ascii="Times New Roman" w:eastAsia="Times New Roman" w:hAnsi="Times New Roman" w:cs="Times New Roman"/>
                <w:kern w:val="0"/>
                <w:sz w:val="20"/>
                <w:szCs w:val="20"/>
                <w:lang w:eastAsia="en-US" w:bidi="ar-SA"/>
              </w:rPr>
            </w:pPr>
          </w:p>
        </w:tc>
        <w:tc>
          <w:tcPr>
            <w:tcW w:w="618" w:type="pct"/>
            <w:shd w:val="clear" w:color="auto" w:fill="auto"/>
            <w:vAlign w:val="center"/>
          </w:tcPr>
          <w:p w14:paraId="62EAA95A" w14:textId="1814FA17" w:rsidR="00B516FB" w:rsidRPr="00B516FB" w:rsidRDefault="00B516FB" w:rsidP="00B516FB">
            <w:pPr>
              <w:suppressAutoHyphens w:val="0"/>
              <w:jc w:val="center"/>
              <w:rPr>
                <w:rFonts w:ascii="Times New Roman" w:eastAsia="Times New Roman" w:hAnsi="Times New Roman" w:cs="Times New Roman"/>
                <w:kern w:val="0"/>
                <w:sz w:val="20"/>
                <w:szCs w:val="20"/>
                <w:lang w:eastAsia="en-US" w:bidi="ar-SA"/>
              </w:rPr>
            </w:pPr>
          </w:p>
        </w:tc>
        <w:tc>
          <w:tcPr>
            <w:tcW w:w="752" w:type="pct"/>
            <w:shd w:val="clear" w:color="auto" w:fill="auto"/>
            <w:vAlign w:val="center"/>
          </w:tcPr>
          <w:p w14:paraId="5F6FC234" w14:textId="77ABE249" w:rsidR="00B516FB" w:rsidRPr="00B516FB" w:rsidRDefault="00B516FB" w:rsidP="00B516FB">
            <w:pPr>
              <w:suppressAutoHyphens w:val="0"/>
              <w:jc w:val="center"/>
              <w:rPr>
                <w:rFonts w:ascii="Times New Roman" w:eastAsia="Times New Roman" w:hAnsi="Times New Roman" w:cs="Times New Roman"/>
                <w:kern w:val="0"/>
                <w:sz w:val="20"/>
                <w:szCs w:val="20"/>
                <w:lang w:eastAsia="en-US" w:bidi="ar-SA"/>
              </w:rPr>
            </w:pPr>
          </w:p>
        </w:tc>
      </w:tr>
      <w:tr w:rsidR="00B516FB" w:rsidRPr="00B516FB" w14:paraId="7B783197" w14:textId="77777777" w:rsidTr="00B516FB">
        <w:trPr>
          <w:trHeight w:val="20"/>
          <w:jc w:val="center"/>
        </w:trPr>
        <w:tc>
          <w:tcPr>
            <w:tcW w:w="261" w:type="pct"/>
            <w:vAlign w:val="center"/>
          </w:tcPr>
          <w:p w14:paraId="30B4C0B6" w14:textId="789EE8D3" w:rsidR="00B516FB" w:rsidRPr="00BE7DFC" w:rsidRDefault="00B516FB" w:rsidP="00E530C9">
            <w:pPr>
              <w:suppressAutoHyphens w:val="0"/>
              <w:jc w:val="center"/>
              <w:rPr>
                <w:rFonts w:ascii="Times New Roman" w:eastAsia="Times New Roman" w:hAnsi="Times New Roman" w:cs="Times New Roman"/>
                <w:color w:val="000000"/>
                <w:kern w:val="0"/>
                <w:sz w:val="20"/>
                <w:szCs w:val="20"/>
                <w:lang w:eastAsia="en-US" w:bidi="ar-SA"/>
              </w:rPr>
            </w:pPr>
          </w:p>
        </w:tc>
        <w:tc>
          <w:tcPr>
            <w:tcW w:w="2613" w:type="pct"/>
            <w:shd w:val="clear" w:color="auto" w:fill="auto"/>
            <w:vAlign w:val="center"/>
          </w:tcPr>
          <w:p w14:paraId="2151CF53" w14:textId="2036FD44" w:rsidR="00B516FB" w:rsidRPr="00BE7DFC" w:rsidRDefault="00B516FB" w:rsidP="00BE7DFC">
            <w:pPr>
              <w:suppressAutoHyphens w:val="0"/>
              <w:rPr>
                <w:rFonts w:ascii="Times New Roman" w:eastAsia="Times New Roman" w:hAnsi="Times New Roman" w:cs="Times New Roman"/>
                <w:kern w:val="0"/>
                <w:sz w:val="20"/>
                <w:szCs w:val="20"/>
                <w:lang w:eastAsia="en-US" w:bidi="ar-SA"/>
              </w:rPr>
            </w:pPr>
          </w:p>
        </w:tc>
        <w:tc>
          <w:tcPr>
            <w:tcW w:w="413" w:type="pct"/>
            <w:shd w:val="clear" w:color="auto" w:fill="auto"/>
            <w:vAlign w:val="center"/>
          </w:tcPr>
          <w:p w14:paraId="5A8B6863" w14:textId="20240094" w:rsidR="00B516FB" w:rsidRPr="00BE7DFC" w:rsidRDefault="00B516FB" w:rsidP="00BE7DFC">
            <w:pPr>
              <w:suppressAutoHyphens w:val="0"/>
              <w:jc w:val="center"/>
              <w:rPr>
                <w:rFonts w:ascii="Times New Roman" w:eastAsia="Times New Roman" w:hAnsi="Times New Roman" w:cs="Times New Roman"/>
                <w:kern w:val="0"/>
                <w:sz w:val="20"/>
                <w:szCs w:val="20"/>
                <w:lang w:eastAsia="en-US" w:bidi="ar-SA"/>
              </w:rPr>
            </w:pPr>
          </w:p>
        </w:tc>
        <w:tc>
          <w:tcPr>
            <w:tcW w:w="343" w:type="pct"/>
            <w:shd w:val="clear" w:color="auto" w:fill="auto"/>
            <w:vAlign w:val="center"/>
          </w:tcPr>
          <w:p w14:paraId="31307183" w14:textId="32F5F0CF" w:rsidR="00B516FB" w:rsidRPr="00BE7DFC" w:rsidRDefault="00B516FB" w:rsidP="00BE7DFC">
            <w:pPr>
              <w:suppressAutoHyphens w:val="0"/>
              <w:jc w:val="center"/>
              <w:rPr>
                <w:rFonts w:ascii="Times New Roman" w:eastAsia="Times New Roman" w:hAnsi="Times New Roman" w:cs="Times New Roman"/>
                <w:kern w:val="0"/>
                <w:sz w:val="20"/>
                <w:szCs w:val="20"/>
                <w:lang w:eastAsia="en-US" w:bidi="ar-SA"/>
              </w:rPr>
            </w:pPr>
          </w:p>
        </w:tc>
        <w:tc>
          <w:tcPr>
            <w:tcW w:w="618" w:type="pct"/>
            <w:shd w:val="clear" w:color="auto" w:fill="auto"/>
            <w:vAlign w:val="center"/>
          </w:tcPr>
          <w:p w14:paraId="2A7F765F" w14:textId="291C04EE" w:rsidR="00B516FB" w:rsidRPr="00B516FB" w:rsidRDefault="00B516FB" w:rsidP="00B516FB">
            <w:pPr>
              <w:suppressAutoHyphens w:val="0"/>
              <w:jc w:val="center"/>
              <w:rPr>
                <w:rFonts w:ascii="Times New Roman" w:eastAsia="Times New Roman" w:hAnsi="Times New Roman" w:cs="Times New Roman"/>
                <w:kern w:val="0"/>
                <w:sz w:val="20"/>
                <w:szCs w:val="20"/>
                <w:lang w:eastAsia="en-US" w:bidi="ar-SA"/>
              </w:rPr>
            </w:pPr>
          </w:p>
        </w:tc>
        <w:tc>
          <w:tcPr>
            <w:tcW w:w="752" w:type="pct"/>
            <w:shd w:val="clear" w:color="auto" w:fill="auto"/>
            <w:vAlign w:val="center"/>
          </w:tcPr>
          <w:p w14:paraId="76ECF4CC" w14:textId="1D67906A" w:rsidR="00B516FB" w:rsidRPr="00B516FB" w:rsidRDefault="00B516FB" w:rsidP="00B516FB">
            <w:pPr>
              <w:suppressAutoHyphens w:val="0"/>
              <w:jc w:val="center"/>
              <w:rPr>
                <w:rFonts w:ascii="Times New Roman" w:eastAsia="Times New Roman" w:hAnsi="Times New Roman" w:cs="Times New Roman"/>
                <w:kern w:val="0"/>
                <w:sz w:val="20"/>
                <w:szCs w:val="20"/>
                <w:lang w:eastAsia="en-US" w:bidi="ar-SA"/>
              </w:rPr>
            </w:pPr>
          </w:p>
        </w:tc>
      </w:tr>
      <w:tr w:rsidR="00B516FB" w:rsidRPr="00B516FB" w14:paraId="61B2A720" w14:textId="77777777" w:rsidTr="00B516FB">
        <w:trPr>
          <w:trHeight w:val="20"/>
          <w:jc w:val="center"/>
        </w:trPr>
        <w:tc>
          <w:tcPr>
            <w:tcW w:w="261" w:type="pct"/>
            <w:vAlign w:val="center"/>
          </w:tcPr>
          <w:p w14:paraId="4D1354E2" w14:textId="2A7A421A" w:rsidR="00B516FB" w:rsidRPr="00BE7DFC" w:rsidRDefault="00B516FB" w:rsidP="00E530C9">
            <w:pPr>
              <w:suppressAutoHyphens w:val="0"/>
              <w:jc w:val="center"/>
              <w:rPr>
                <w:rFonts w:ascii="Times New Roman" w:eastAsia="Times New Roman" w:hAnsi="Times New Roman" w:cs="Times New Roman"/>
                <w:color w:val="000000"/>
                <w:kern w:val="0"/>
                <w:sz w:val="20"/>
                <w:szCs w:val="20"/>
                <w:lang w:eastAsia="en-US" w:bidi="ar-SA"/>
              </w:rPr>
            </w:pPr>
          </w:p>
        </w:tc>
        <w:tc>
          <w:tcPr>
            <w:tcW w:w="2613" w:type="pct"/>
            <w:shd w:val="clear" w:color="auto" w:fill="auto"/>
            <w:vAlign w:val="center"/>
          </w:tcPr>
          <w:p w14:paraId="79AC32A5" w14:textId="29047146" w:rsidR="00B516FB" w:rsidRPr="00BE7DFC" w:rsidRDefault="00B516FB" w:rsidP="00BE7DFC">
            <w:pPr>
              <w:suppressAutoHyphens w:val="0"/>
              <w:rPr>
                <w:rFonts w:ascii="Times New Roman" w:eastAsia="Times New Roman" w:hAnsi="Times New Roman" w:cs="Times New Roman"/>
                <w:kern w:val="0"/>
                <w:sz w:val="20"/>
                <w:szCs w:val="20"/>
                <w:lang w:eastAsia="en-US" w:bidi="ar-SA"/>
              </w:rPr>
            </w:pPr>
          </w:p>
        </w:tc>
        <w:tc>
          <w:tcPr>
            <w:tcW w:w="413" w:type="pct"/>
            <w:shd w:val="clear" w:color="auto" w:fill="auto"/>
            <w:vAlign w:val="center"/>
          </w:tcPr>
          <w:p w14:paraId="5E1FEE42" w14:textId="07642C4E" w:rsidR="00B516FB" w:rsidRPr="00BE7DFC" w:rsidRDefault="00B516FB" w:rsidP="00BE7DFC">
            <w:pPr>
              <w:suppressAutoHyphens w:val="0"/>
              <w:jc w:val="center"/>
              <w:rPr>
                <w:rFonts w:ascii="Times New Roman" w:eastAsia="Times New Roman" w:hAnsi="Times New Roman" w:cs="Times New Roman"/>
                <w:kern w:val="0"/>
                <w:sz w:val="20"/>
                <w:szCs w:val="20"/>
                <w:lang w:eastAsia="en-US" w:bidi="ar-SA"/>
              </w:rPr>
            </w:pPr>
          </w:p>
        </w:tc>
        <w:tc>
          <w:tcPr>
            <w:tcW w:w="343" w:type="pct"/>
            <w:shd w:val="clear" w:color="auto" w:fill="auto"/>
            <w:vAlign w:val="center"/>
          </w:tcPr>
          <w:p w14:paraId="0A043FCF" w14:textId="477FA831" w:rsidR="00B516FB" w:rsidRPr="00BE7DFC" w:rsidRDefault="00B516FB" w:rsidP="00BE7DFC">
            <w:pPr>
              <w:suppressAutoHyphens w:val="0"/>
              <w:jc w:val="center"/>
              <w:rPr>
                <w:rFonts w:ascii="Times New Roman" w:eastAsia="Times New Roman" w:hAnsi="Times New Roman" w:cs="Times New Roman"/>
                <w:kern w:val="0"/>
                <w:sz w:val="20"/>
                <w:szCs w:val="20"/>
                <w:lang w:eastAsia="en-US" w:bidi="ar-SA"/>
              </w:rPr>
            </w:pPr>
          </w:p>
        </w:tc>
        <w:tc>
          <w:tcPr>
            <w:tcW w:w="618" w:type="pct"/>
            <w:shd w:val="clear" w:color="auto" w:fill="auto"/>
            <w:vAlign w:val="center"/>
          </w:tcPr>
          <w:p w14:paraId="601095E7" w14:textId="36CF3DB9" w:rsidR="00B516FB" w:rsidRPr="00B516FB" w:rsidRDefault="00B516FB" w:rsidP="00B516FB">
            <w:pPr>
              <w:suppressAutoHyphens w:val="0"/>
              <w:jc w:val="center"/>
              <w:rPr>
                <w:rFonts w:ascii="Times New Roman" w:eastAsia="Times New Roman" w:hAnsi="Times New Roman" w:cs="Times New Roman"/>
                <w:kern w:val="0"/>
                <w:sz w:val="20"/>
                <w:szCs w:val="20"/>
                <w:lang w:eastAsia="en-US" w:bidi="ar-SA"/>
              </w:rPr>
            </w:pPr>
          </w:p>
        </w:tc>
        <w:tc>
          <w:tcPr>
            <w:tcW w:w="752" w:type="pct"/>
            <w:shd w:val="clear" w:color="auto" w:fill="auto"/>
            <w:vAlign w:val="center"/>
          </w:tcPr>
          <w:p w14:paraId="7753B779" w14:textId="0356DFAA" w:rsidR="00B516FB" w:rsidRPr="00B516FB" w:rsidRDefault="00B516FB" w:rsidP="00B516FB">
            <w:pPr>
              <w:suppressAutoHyphens w:val="0"/>
              <w:jc w:val="center"/>
              <w:rPr>
                <w:rFonts w:ascii="Times New Roman" w:eastAsia="Times New Roman" w:hAnsi="Times New Roman" w:cs="Times New Roman"/>
                <w:kern w:val="0"/>
                <w:sz w:val="20"/>
                <w:szCs w:val="20"/>
                <w:lang w:eastAsia="en-US" w:bidi="ar-SA"/>
              </w:rPr>
            </w:pPr>
          </w:p>
        </w:tc>
      </w:tr>
      <w:tr w:rsidR="00B516FB" w:rsidRPr="00B516FB" w14:paraId="20BB8F8B" w14:textId="77777777" w:rsidTr="00B516FB">
        <w:trPr>
          <w:trHeight w:val="20"/>
          <w:jc w:val="center"/>
        </w:trPr>
        <w:tc>
          <w:tcPr>
            <w:tcW w:w="261" w:type="pct"/>
            <w:vAlign w:val="center"/>
          </w:tcPr>
          <w:p w14:paraId="1DC24E5E" w14:textId="1A219C8E" w:rsidR="00B516FB" w:rsidRPr="00BE7DFC" w:rsidRDefault="00B516FB" w:rsidP="00E530C9">
            <w:pPr>
              <w:suppressAutoHyphens w:val="0"/>
              <w:jc w:val="center"/>
              <w:rPr>
                <w:rFonts w:ascii="Times New Roman" w:eastAsia="Times New Roman" w:hAnsi="Times New Roman" w:cs="Times New Roman"/>
                <w:color w:val="000000"/>
                <w:kern w:val="0"/>
                <w:sz w:val="20"/>
                <w:szCs w:val="20"/>
                <w:lang w:eastAsia="en-US" w:bidi="ar-SA"/>
              </w:rPr>
            </w:pPr>
          </w:p>
        </w:tc>
        <w:tc>
          <w:tcPr>
            <w:tcW w:w="2613" w:type="pct"/>
            <w:shd w:val="clear" w:color="auto" w:fill="auto"/>
            <w:vAlign w:val="center"/>
          </w:tcPr>
          <w:p w14:paraId="42453A86" w14:textId="480C478C" w:rsidR="00B516FB" w:rsidRPr="00BE7DFC" w:rsidRDefault="00B516FB" w:rsidP="00BE7DFC">
            <w:pPr>
              <w:suppressAutoHyphens w:val="0"/>
              <w:rPr>
                <w:rFonts w:ascii="Times New Roman" w:eastAsia="Times New Roman" w:hAnsi="Times New Roman" w:cs="Times New Roman"/>
                <w:kern w:val="0"/>
                <w:sz w:val="20"/>
                <w:szCs w:val="20"/>
                <w:lang w:eastAsia="en-US" w:bidi="ar-SA"/>
              </w:rPr>
            </w:pPr>
          </w:p>
        </w:tc>
        <w:tc>
          <w:tcPr>
            <w:tcW w:w="413" w:type="pct"/>
            <w:shd w:val="clear" w:color="auto" w:fill="auto"/>
            <w:vAlign w:val="center"/>
          </w:tcPr>
          <w:p w14:paraId="74E3005E" w14:textId="61384DC4" w:rsidR="00B516FB" w:rsidRPr="00BE7DFC" w:rsidRDefault="00B516FB" w:rsidP="00BE7DFC">
            <w:pPr>
              <w:suppressAutoHyphens w:val="0"/>
              <w:jc w:val="center"/>
              <w:rPr>
                <w:rFonts w:ascii="Times New Roman" w:eastAsia="Times New Roman" w:hAnsi="Times New Roman" w:cs="Times New Roman"/>
                <w:kern w:val="0"/>
                <w:sz w:val="20"/>
                <w:szCs w:val="20"/>
                <w:lang w:eastAsia="en-US" w:bidi="ar-SA"/>
              </w:rPr>
            </w:pPr>
          </w:p>
        </w:tc>
        <w:tc>
          <w:tcPr>
            <w:tcW w:w="343" w:type="pct"/>
            <w:shd w:val="clear" w:color="auto" w:fill="auto"/>
            <w:vAlign w:val="center"/>
          </w:tcPr>
          <w:p w14:paraId="4392003F" w14:textId="49D73C7C" w:rsidR="00B516FB" w:rsidRPr="00BE7DFC" w:rsidRDefault="00B516FB" w:rsidP="00BE7DFC">
            <w:pPr>
              <w:suppressAutoHyphens w:val="0"/>
              <w:jc w:val="center"/>
              <w:rPr>
                <w:rFonts w:ascii="Times New Roman" w:eastAsia="Times New Roman" w:hAnsi="Times New Roman" w:cs="Times New Roman"/>
                <w:kern w:val="0"/>
                <w:sz w:val="20"/>
                <w:szCs w:val="20"/>
                <w:lang w:eastAsia="en-US" w:bidi="ar-SA"/>
              </w:rPr>
            </w:pPr>
          </w:p>
        </w:tc>
        <w:tc>
          <w:tcPr>
            <w:tcW w:w="618" w:type="pct"/>
            <w:shd w:val="clear" w:color="auto" w:fill="auto"/>
            <w:vAlign w:val="center"/>
          </w:tcPr>
          <w:p w14:paraId="53205284" w14:textId="470299E8" w:rsidR="00B516FB" w:rsidRPr="00B516FB" w:rsidRDefault="00B516FB" w:rsidP="00B516FB">
            <w:pPr>
              <w:suppressAutoHyphens w:val="0"/>
              <w:jc w:val="center"/>
              <w:rPr>
                <w:rFonts w:ascii="Times New Roman" w:eastAsia="Times New Roman" w:hAnsi="Times New Roman" w:cs="Times New Roman"/>
                <w:kern w:val="0"/>
                <w:sz w:val="20"/>
                <w:szCs w:val="20"/>
                <w:lang w:eastAsia="en-US" w:bidi="ar-SA"/>
              </w:rPr>
            </w:pPr>
          </w:p>
        </w:tc>
        <w:tc>
          <w:tcPr>
            <w:tcW w:w="752" w:type="pct"/>
            <w:shd w:val="clear" w:color="auto" w:fill="auto"/>
            <w:vAlign w:val="center"/>
          </w:tcPr>
          <w:p w14:paraId="1A0A85CB" w14:textId="2F46B7B6" w:rsidR="00B516FB" w:rsidRPr="00B516FB" w:rsidRDefault="00B516FB" w:rsidP="00B516FB">
            <w:pPr>
              <w:suppressAutoHyphens w:val="0"/>
              <w:jc w:val="center"/>
              <w:rPr>
                <w:rFonts w:ascii="Times New Roman" w:eastAsia="Times New Roman" w:hAnsi="Times New Roman" w:cs="Times New Roman"/>
                <w:kern w:val="0"/>
                <w:sz w:val="20"/>
                <w:szCs w:val="20"/>
                <w:lang w:eastAsia="en-US" w:bidi="ar-SA"/>
              </w:rPr>
            </w:pPr>
          </w:p>
        </w:tc>
      </w:tr>
      <w:tr w:rsidR="00B516FB" w:rsidRPr="00B516FB" w14:paraId="3BFC7AA7" w14:textId="77777777" w:rsidTr="00B516FB">
        <w:trPr>
          <w:trHeight w:val="20"/>
          <w:jc w:val="center"/>
        </w:trPr>
        <w:tc>
          <w:tcPr>
            <w:tcW w:w="261" w:type="pct"/>
            <w:vAlign w:val="center"/>
          </w:tcPr>
          <w:p w14:paraId="3C71B61A" w14:textId="569A94A6" w:rsidR="00B516FB" w:rsidRPr="00BE7DFC" w:rsidRDefault="00B516FB" w:rsidP="00E530C9">
            <w:pPr>
              <w:suppressAutoHyphens w:val="0"/>
              <w:jc w:val="center"/>
              <w:rPr>
                <w:rFonts w:ascii="Times New Roman" w:eastAsia="Times New Roman" w:hAnsi="Times New Roman" w:cs="Calibri"/>
                <w:kern w:val="0"/>
                <w:sz w:val="20"/>
                <w:szCs w:val="20"/>
                <w:lang w:eastAsia="en-US" w:bidi="ar-SA"/>
              </w:rPr>
            </w:pPr>
          </w:p>
        </w:tc>
        <w:tc>
          <w:tcPr>
            <w:tcW w:w="2613" w:type="pct"/>
            <w:shd w:val="clear" w:color="auto" w:fill="auto"/>
            <w:vAlign w:val="center"/>
          </w:tcPr>
          <w:p w14:paraId="7163E3CD" w14:textId="634E86E9" w:rsidR="00B516FB" w:rsidRPr="00BE7DFC" w:rsidRDefault="00B516FB" w:rsidP="00BE7DFC">
            <w:pPr>
              <w:suppressAutoHyphens w:val="0"/>
              <w:rPr>
                <w:rFonts w:ascii="Times New Roman" w:eastAsia="Times New Roman" w:hAnsi="Times New Roman" w:cs="Calibri"/>
                <w:kern w:val="0"/>
                <w:sz w:val="20"/>
                <w:szCs w:val="20"/>
                <w:lang w:eastAsia="en-US" w:bidi="ar-SA"/>
              </w:rPr>
            </w:pPr>
          </w:p>
        </w:tc>
        <w:tc>
          <w:tcPr>
            <w:tcW w:w="413" w:type="pct"/>
            <w:shd w:val="clear" w:color="auto" w:fill="auto"/>
            <w:vAlign w:val="center"/>
          </w:tcPr>
          <w:p w14:paraId="20271FF1" w14:textId="67A5EBA8" w:rsidR="00B516FB" w:rsidRPr="00BE7DFC" w:rsidRDefault="00B516FB" w:rsidP="00BE7DFC">
            <w:pPr>
              <w:suppressAutoHyphens w:val="0"/>
              <w:jc w:val="center"/>
              <w:rPr>
                <w:rFonts w:ascii="Times New Roman" w:eastAsia="Times New Roman" w:hAnsi="Times New Roman" w:cs="Times New Roman"/>
                <w:kern w:val="0"/>
                <w:sz w:val="20"/>
                <w:szCs w:val="20"/>
                <w:lang w:eastAsia="en-US" w:bidi="ar-SA"/>
              </w:rPr>
            </w:pPr>
          </w:p>
        </w:tc>
        <w:tc>
          <w:tcPr>
            <w:tcW w:w="343" w:type="pct"/>
            <w:shd w:val="clear" w:color="auto" w:fill="auto"/>
            <w:vAlign w:val="center"/>
          </w:tcPr>
          <w:p w14:paraId="18012CC1" w14:textId="6AAC1B73" w:rsidR="00B516FB" w:rsidRPr="00BE7DFC" w:rsidRDefault="00B516FB" w:rsidP="00BE7DFC">
            <w:pPr>
              <w:suppressAutoHyphens w:val="0"/>
              <w:jc w:val="center"/>
              <w:rPr>
                <w:rFonts w:ascii="Times New Roman" w:eastAsia="Times New Roman" w:hAnsi="Times New Roman" w:cs="Calibri"/>
                <w:kern w:val="0"/>
                <w:sz w:val="20"/>
                <w:szCs w:val="20"/>
                <w:lang w:eastAsia="en-US" w:bidi="ar-SA"/>
              </w:rPr>
            </w:pPr>
          </w:p>
        </w:tc>
        <w:tc>
          <w:tcPr>
            <w:tcW w:w="618" w:type="pct"/>
            <w:shd w:val="clear" w:color="auto" w:fill="auto"/>
            <w:vAlign w:val="center"/>
          </w:tcPr>
          <w:p w14:paraId="001EB78B" w14:textId="4F6B83CC" w:rsidR="00B516FB" w:rsidRPr="00B516FB" w:rsidRDefault="00B516FB" w:rsidP="00B516FB">
            <w:pPr>
              <w:suppressAutoHyphens w:val="0"/>
              <w:jc w:val="center"/>
              <w:rPr>
                <w:rFonts w:ascii="Times New Roman" w:eastAsia="Times New Roman" w:hAnsi="Times New Roman" w:cs="Times New Roman"/>
                <w:kern w:val="0"/>
                <w:sz w:val="20"/>
                <w:szCs w:val="20"/>
                <w:lang w:eastAsia="en-US" w:bidi="ar-SA"/>
              </w:rPr>
            </w:pPr>
          </w:p>
        </w:tc>
        <w:tc>
          <w:tcPr>
            <w:tcW w:w="752" w:type="pct"/>
            <w:shd w:val="clear" w:color="auto" w:fill="auto"/>
            <w:vAlign w:val="center"/>
          </w:tcPr>
          <w:p w14:paraId="3573F14A" w14:textId="0A147F7D" w:rsidR="00B516FB" w:rsidRPr="00B516FB" w:rsidRDefault="00B516FB" w:rsidP="00B516FB">
            <w:pPr>
              <w:suppressAutoHyphens w:val="0"/>
              <w:jc w:val="center"/>
              <w:rPr>
                <w:rFonts w:ascii="Times New Roman" w:eastAsia="Times New Roman" w:hAnsi="Times New Roman" w:cs="Times New Roman"/>
                <w:kern w:val="0"/>
                <w:sz w:val="20"/>
                <w:szCs w:val="20"/>
                <w:lang w:eastAsia="en-US" w:bidi="ar-SA"/>
              </w:rPr>
            </w:pPr>
          </w:p>
        </w:tc>
      </w:tr>
      <w:tr w:rsidR="00B516FB" w:rsidRPr="00BE7DFC" w14:paraId="3D65CAE8" w14:textId="77777777" w:rsidTr="00E530C9">
        <w:trPr>
          <w:trHeight w:val="324"/>
          <w:jc w:val="center"/>
        </w:trPr>
        <w:tc>
          <w:tcPr>
            <w:tcW w:w="4248" w:type="pct"/>
            <w:gridSpan w:val="5"/>
            <w:vAlign w:val="center"/>
          </w:tcPr>
          <w:p w14:paraId="5FFA2791" w14:textId="77777777" w:rsidR="00B516FB" w:rsidRPr="00BE7DFC" w:rsidRDefault="00B516FB" w:rsidP="00BE7DFC">
            <w:pPr>
              <w:suppressAutoHyphens w:val="0"/>
              <w:jc w:val="right"/>
              <w:rPr>
                <w:rFonts w:ascii="Times New Roman" w:eastAsia="Times New Roman" w:hAnsi="Times New Roman" w:cs="Times New Roman"/>
                <w:kern w:val="0"/>
                <w:sz w:val="20"/>
                <w:szCs w:val="20"/>
                <w:lang w:eastAsia="en-US" w:bidi="ar-SA"/>
              </w:rPr>
            </w:pPr>
            <w:r w:rsidRPr="00BE7DFC">
              <w:rPr>
                <w:rFonts w:ascii="Times New Roman" w:eastAsia="Times New Roman" w:hAnsi="Times New Roman" w:cs="Times New Roman"/>
                <w:b/>
                <w:kern w:val="0"/>
                <w:sz w:val="20"/>
                <w:szCs w:val="20"/>
                <w:lang w:eastAsia="en-US" w:bidi="ar-SA"/>
              </w:rPr>
              <w:t>ИТОГО с НДС (20%):</w:t>
            </w:r>
          </w:p>
        </w:tc>
        <w:tc>
          <w:tcPr>
            <w:tcW w:w="752" w:type="pct"/>
            <w:shd w:val="clear" w:color="auto" w:fill="auto"/>
            <w:vAlign w:val="center"/>
          </w:tcPr>
          <w:p w14:paraId="1ACCC9C8" w14:textId="3C4CA770" w:rsidR="00B516FB" w:rsidRPr="00BE7DFC" w:rsidRDefault="00B516FB" w:rsidP="00E530C9">
            <w:pPr>
              <w:suppressAutoHyphens w:val="0"/>
              <w:jc w:val="right"/>
              <w:rPr>
                <w:rFonts w:ascii="Times New Roman" w:eastAsia="Times New Roman" w:hAnsi="Times New Roman" w:cs="Times New Roman"/>
                <w:b/>
                <w:kern w:val="0"/>
                <w:sz w:val="20"/>
                <w:szCs w:val="20"/>
                <w:lang w:eastAsia="en-US" w:bidi="ar-SA"/>
              </w:rPr>
            </w:pPr>
          </w:p>
        </w:tc>
      </w:tr>
      <w:tr w:rsidR="00B516FB" w:rsidRPr="00BE7DFC" w14:paraId="011E0705" w14:textId="77777777" w:rsidTr="00E530C9">
        <w:trPr>
          <w:trHeight w:val="20"/>
          <w:jc w:val="center"/>
        </w:trPr>
        <w:tc>
          <w:tcPr>
            <w:tcW w:w="4248" w:type="pct"/>
            <w:gridSpan w:val="5"/>
            <w:vAlign w:val="center"/>
          </w:tcPr>
          <w:p w14:paraId="05260A8A" w14:textId="77777777" w:rsidR="00B516FB" w:rsidRPr="00BE7DFC" w:rsidRDefault="00B516FB" w:rsidP="00BE7DFC">
            <w:pPr>
              <w:suppressAutoHyphens w:val="0"/>
              <w:jc w:val="right"/>
              <w:rPr>
                <w:rFonts w:ascii="Times New Roman" w:eastAsia="Times New Roman" w:hAnsi="Times New Roman" w:cs="Times New Roman"/>
                <w:kern w:val="0"/>
                <w:sz w:val="20"/>
                <w:szCs w:val="20"/>
                <w:lang w:eastAsia="en-US" w:bidi="ar-SA"/>
              </w:rPr>
            </w:pPr>
            <w:r w:rsidRPr="00BE7DFC">
              <w:rPr>
                <w:rFonts w:ascii="Times New Roman" w:eastAsia="Times New Roman" w:hAnsi="Times New Roman" w:cs="Times New Roman"/>
                <w:b/>
                <w:kern w:val="0"/>
                <w:sz w:val="20"/>
                <w:szCs w:val="20"/>
                <w:lang w:eastAsia="en-US" w:bidi="ar-SA"/>
              </w:rPr>
              <w:t xml:space="preserve">В </w:t>
            </w:r>
            <w:proofErr w:type="spellStart"/>
            <w:r w:rsidRPr="00BE7DFC">
              <w:rPr>
                <w:rFonts w:ascii="Times New Roman" w:eastAsia="Times New Roman" w:hAnsi="Times New Roman" w:cs="Times New Roman"/>
                <w:b/>
                <w:kern w:val="0"/>
                <w:sz w:val="20"/>
                <w:szCs w:val="20"/>
                <w:lang w:eastAsia="en-US" w:bidi="ar-SA"/>
              </w:rPr>
              <w:t>т.ч</w:t>
            </w:r>
            <w:proofErr w:type="spellEnd"/>
            <w:r w:rsidRPr="00BE7DFC">
              <w:rPr>
                <w:rFonts w:ascii="Times New Roman" w:eastAsia="Times New Roman" w:hAnsi="Times New Roman" w:cs="Times New Roman"/>
                <w:b/>
                <w:kern w:val="0"/>
                <w:sz w:val="20"/>
                <w:szCs w:val="20"/>
                <w:lang w:eastAsia="en-US" w:bidi="ar-SA"/>
              </w:rPr>
              <w:t>. НДС (20%)</w:t>
            </w:r>
          </w:p>
        </w:tc>
        <w:tc>
          <w:tcPr>
            <w:tcW w:w="752" w:type="pct"/>
            <w:shd w:val="clear" w:color="auto" w:fill="auto"/>
            <w:vAlign w:val="center"/>
          </w:tcPr>
          <w:p w14:paraId="1F6F04F6" w14:textId="63C0394B" w:rsidR="00B516FB" w:rsidRPr="00BE7DFC" w:rsidRDefault="00B516FB" w:rsidP="00E530C9">
            <w:pPr>
              <w:suppressAutoHyphens w:val="0"/>
              <w:jc w:val="right"/>
              <w:rPr>
                <w:rFonts w:ascii="Times New Roman" w:eastAsia="Times New Roman" w:hAnsi="Times New Roman" w:cs="Times New Roman"/>
                <w:b/>
                <w:kern w:val="0"/>
                <w:sz w:val="20"/>
                <w:szCs w:val="20"/>
                <w:lang w:eastAsia="en-US" w:bidi="ar-SA"/>
              </w:rPr>
            </w:pPr>
          </w:p>
        </w:tc>
      </w:tr>
    </w:tbl>
    <w:p w14:paraId="3EDC8412" w14:textId="77777777" w:rsidR="00E50A84" w:rsidRDefault="00E50A84" w:rsidP="00E50A84">
      <w:pPr>
        <w:jc w:val="center"/>
        <w:rPr>
          <w:rFonts w:ascii="Times New Roman" w:hAnsi="Times New Roman" w:cs="Times New Roman"/>
          <w:b/>
          <w:kern w:val="2"/>
          <w:sz w:val="22"/>
          <w:szCs w:val="22"/>
        </w:rPr>
      </w:pPr>
    </w:p>
    <w:p w14:paraId="2CC38ED7" w14:textId="77777777" w:rsidR="00E50A84" w:rsidRDefault="00E50A84" w:rsidP="00E50A84">
      <w:pPr>
        <w:rPr>
          <w:rFonts w:ascii="Times New Roman" w:hAnsi="Times New Roman" w:cs="Times New Roman"/>
          <w:b/>
          <w:sz w:val="24"/>
          <w:szCs w:val="24"/>
        </w:rPr>
      </w:pPr>
    </w:p>
    <w:p w14:paraId="654BA1F3" w14:textId="747B6132" w:rsidR="00E50A84" w:rsidRDefault="00E50A84" w:rsidP="00E50A84">
      <w:pPr>
        <w:tabs>
          <w:tab w:val="left" w:pos="780"/>
          <w:tab w:val="left" w:pos="5955"/>
        </w:tabs>
        <w:ind w:firstLine="782"/>
        <w:jc w:val="both"/>
        <w:rPr>
          <w:rFonts w:ascii="Times New Roman" w:hAnsi="Times New Roman" w:cs="Times New Roman"/>
          <w:b/>
          <w:kern w:val="0"/>
          <w:sz w:val="24"/>
          <w:szCs w:val="24"/>
          <w:lang w:eastAsia="zh-CN"/>
        </w:rPr>
      </w:pPr>
      <w:r>
        <w:rPr>
          <w:rFonts w:ascii="Times New Roman" w:hAnsi="Times New Roman" w:cs="Times New Roman"/>
          <w:kern w:val="0"/>
          <w:sz w:val="24"/>
          <w:szCs w:val="24"/>
          <w:lang w:eastAsia="zh-CN"/>
        </w:rPr>
        <w:t xml:space="preserve">Итого цена Товара по Спецификации составляет </w:t>
      </w:r>
      <w:r w:rsidR="000A66E2">
        <w:rPr>
          <w:rFonts w:ascii="Times New Roman" w:hAnsi="Times New Roman" w:cs="Times New Roman"/>
          <w:b/>
          <w:kern w:val="0"/>
          <w:sz w:val="24"/>
          <w:szCs w:val="24"/>
          <w:lang w:eastAsia="zh-CN"/>
        </w:rPr>
        <w:t>_____________</w:t>
      </w:r>
      <w:r w:rsidR="00BE7DFC" w:rsidRPr="00BE7DFC">
        <w:rPr>
          <w:rFonts w:ascii="Times New Roman" w:hAnsi="Times New Roman" w:cs="Times New Roman"/>
          <w:b/>
          <w:kern w:val="0"/>
          <w:sz w:val="24"/>
          <w:szCs w:val="24"/>
          <w:lang w:eastAsia="zh-CN"/>
        </w:rPr>
        <w:t xml:space="preserve">, в том числе НДС 20% - </w:t>
      </w:r>
      <w:r w:rsidR="000A66E2">
        <w:rPr>
          <w:rFonts w:ascii="Times New Roman" w:hAnsi="Times New Roman" w:cs="Times New Roman"/>
          <w:b/>
          <w:kern w:val="0"/>
          <w:sz w:val="24"/>
          <w:szCs w:val="24"/>
          <w:lang w:eastAsia="zh-CN"/>
        </w:rPr>
        <w:t>________________</w:t>
      </w:r>
      <w:r w:rsidR="00BE7DFC" w:rsidRPr="00BE7DFC">
        <w:rPr>
          <w:rFonts w:ascii="Times New Roman" w:hAnsi="Times New Roman" w:cs="Times New Roman"/>
          <w:b/>
          <w:kern w:val="0"/>
          <w:sz w:val="24"/>
          <w:szCs w:val="24"/>
          <w:lang w:eastAsia="zh-CN"/>
        </w:rPr>
        <w:t>.</w:t>
      </w:r>
    </w:p>
    <w:p w14:paraId="6062E8A2" w14:textId="77777777" w:rsidR="000A66E2" w:rsidRDefault="000A66E2" w:rsidP="00E50A84">
      <w:pPr>
        <w:tabs>
          <w:tab w:val="left" w:pos="780"/>
          <w:tab w:val="left" w:pos="5955"/>
        </w:tabs>
        <w:ind w:firstLine="782"/>
        <w:jc w:val="both"/>
        <w:rPr>
          <w:rFonts w:ascii="Times New Roman" w:hAnsi="Times New Roman" w:cs="Times New Roman"/>
          <w:b/>
          <w:kern w:val="0"/>
          <w:sz w:val="24"/>
          <w:szCs w:val="24"/>
          <w:lang w:eastAsia="zh-CN"/>
        </w:rPr>
      </w:pPr>
    </w:p>
    <w:p w14:paraId="4D836864" w14:textId="77777777" w:rsidR="000A66E2" w:rsidRDefault="000A66E2" w:rsidP="00E50A84">
      <w:pPr>
        <w:tabs>
          <w:tab w:val="left" w:pos="780"/>
          <w:tab w:val="left" w:pos="5955"/>
        </w:tabs>
        <w:ind w:firstLine="782"/>
        <w:jc w:val="both"/>
        <w:rPr>
          <w:rFonts w:ascii="Times New Roman" w:hAnsi="Times New Roman" w:cs="Times New Roman"/>
          <w:b/>
          <w:kern w:val="0"/>
          <w:sz w:val="24"/>
          <w:szCs w:val="24"/>
          <w:lang w:eastAsia="zh-CN"/>
        </w:rPr>
      </w:pPr>
    </w:p>
    <w:p w14:paraId="4548A07D" w14:textId="77777777" w:rsidR="000A66E2" w:rsidRDefault="000A66E2" w:rsidP="00E50A84">
      <w:pPr>
        <w:tabs>
          <w:tab w:val="left" w:pos="780"/>
          <w:tab w:val="left" w:pos="5955"/>
        </w:tabs>
        <w:ind w:firstLine="782"/>
        <w:jc w:val="both"/>
        <w:rPr>
          <w:rFonts w:ascii="Times New Roman" w:hAnsi="Times New Roman" w:cs="Times New Roman"/>
          <w:b/>
          <w:kern w:val="0"/>
          <w:sz w:val="24"/>
          <w:szCs w:val="24"/>
          <w:lang w:eastAsia="zh-CN"/>
        </w:rPr>
      </w:pPr>
    </w:p>
    <w:p w14:paraId="0E41C54A" w14:textId="77777777" w:rsidR="000A66E2" w:rsidRDefault="000A66E2" w:rsidP="00E50A84">
      <w:pPr>
        <w:tabs>
          <w:tab w:val="left" w:pos="780"/>
          <w:tab w:val="left" w:pos="5955"/>
        </w:tabs>
        <w:ind w:firstLine="782"/>
        <w:jc w:val="both"/>
        <w:rPr>
          <w:rFonts w:ascii="Times New Roman" w:hAnsi="Times New Roman" w:cs="Times New Roman"/>
          <w:b/>
          <w:kern w:val="0"/>
          <w:sz w:val="24"/>
          <w:szCs w:val="24"/>
          <w:lang w:eastAsia="zh-CN"/>
        </w:rPr>
      </w:pPr>
    </w:p>
    <w:p w14:paraId="0C3A4E40" w14:textId="77777777" w:rsidR="000A66E2" w:rsidRDefault="000A66E2" w:rsidP="00E50A84">
      <w:pPr>
        <w:tabs>
          <w:tab w:val="left" w:pos="780"/>
          <w:tab w:val="left" w:pos="5955"/>
        </w:tabs>
        <w:ind w:firstLine="782"/>
        <w:jc w:val="both"/>
        <w:rPr>
          <w:rFonts w:ascii="Times New Roman" w:hAnsi="Times New Roman" w:cs="Times New Roman"/>
          <w:kern w:val="0"/>
          <w:sz w:val="24"/>
          <w:szCs w:val="24"/>
          <w:lang w:eastAsia="zh-CN"/>
        </w:rPr>
      </w:pPr>
    </w:p>
    <w:p w14:paraId="2190CAEF" w14:textId="77777777" w:rsidR="00E50A84" w:rsidRDefault="00E50A84" w:rsidP="00E50A84">
      <w:pPr>
        <w:tabs>
          <w:tab w:val="left" w:pos="780"/>
          <w:tab w:val="left" w:pos="5955"/>
        </w:tabs>
        <w:rPr>
          <w:rFonts w:ascii="Times New Roman" w:hAnsi="Times New Roman" w:cs="Times New Roman"/>
          <w:kern w:val="2"/>
        </w:rPr>
      </w:pPr>
    </w:p>
    <w:tbl>
      <w:tblPr>
        <w:tblW w:w="5000" w:type="pct"/>
        <w:tblLayout w:type="fixed"/>
        <w:tblLook w:val="00A0" w:firstRow="1" w:lastRow="0" w:firstColumn="1" w:lastColumn="0" w:noHBand="0" w:noVBand="0"/>
      </w:tblPr>
      <w:tblGrid>
        <w:gridCol w:w="5385"/>
        <w:gridCol w:w="4895"/>
      </w:tblGrid>
      <w:tr w:rsidR="00E50A84" w14:paraId="58A77BBF" w14:textId="77777777" w:rsidTr="00E50A84">
        <w:trPr>
          <w:trHeight w:val="509"/>
        </w:trPr>
        <w:tc>
          <w:tcPr>
            <w:tcW w:w="5322" w:type="dxa"/>
            <w:hideMark/>
          </w:tcPr>
          <w:p w14:paraId="4AC5FCA1" w14:textId="77777777" w:rsidR="00E50A84" w:rsidRDefault="00E50A84">
            <w:pPr>
              <w:rPr>
                <w:rFonts w:ascii="Times New Roman" w:hAnsi="Times New Roman" w:cs="Times New Roman"/>
                <w:b/>
                <w:bCs/>
                <w:kern w:val="2"/>
                <w:sz w:val="24"/>
                <w:szCs w:val="24"/>
              </w:rPr>
            </w:pPr>
            <w:r>
              <w:rPr>
                <w:rFonts w:ascii="Times New Roman" w:hAnsi="Times New Roman" w:cs="Times New Roman"/>
                <w:kern w:val="0"/>
                <w:sz w:val="26"/>
                <w:szCs w:val="26"/>
                <w:lang w:eastAsia="zh-CN"/>
              </w:rPr>
              <w:t xml:space="preserve">        </w:t>
            </w:r>
            <w:r>
              <w:rPr>
                <w:rFonts w:ascii="Times New Roman" w:hAnsi="Times New Roman" w:cs="Times New Roman"/>
                <w:kern w:val="0"/>
                <w:sz w:val="26"/>
                <w:szCs w:val="26"/>
                <w:lang w:eastAsia="zh-CN"/>
              </w:rPr>
              <w:tab/>
            </w:r>
            <w:r>
              <w:rPr>
                <w:rFonts w:ascii="Times New Roman" w:hAnsi="Times New Roman" w:cs="Times New Roman"/>
                <w:b/>
                <w:bCs/>
                <w:sz w:val="24"/>
                <w:szCs w:val="24"/>
              </w:rPr>
              <w:t>Поставщик:</w:t>
            </w:r>
          </w:p>
        </w:tc>
        <w:tc>
          <w:tcPr>
            <w:tcW w:w="4837" w:type="dxa"/>
            <w:hideMark/>
          </w:tcPr>
          <w:p w14:paraId="2879831B" w14:textId="77777777" w:rsidR="00E50A84" w:rsidRDefault="00E50A84">
            <w:pPr>
              <w:tabs>
                <w:tab w:val="left" w:pos="0"/>
                <w:tab w:val="left" w:pos="4820"/>
              </w:tabs>
              <w:rPr>
                <w:rFonts w:ascii="Times New Roman" w:hAnsi="Times New Roman" w:cs="Times New Roman"/>
                <w:b/>
                <w:bCs/>
                <w:kern w:val="2"/>
                <w:sz w:val="24"/>
                <w:szCs w:val="24"/>
              </w:rPr>
            </w:pPr>
            <w:r>
              <w:rPr>
                <w:rFonts w:ascii="Times New Roman" w:hAnsi="Times New Roman" w:cs="Times New Roman"/>
                <w:b/>
                <w:bCs/>
                <w:sz w:val="24"/>
                <w:szCs w:val="24"/>
              </w:rPr>
              <w:t>Покупатель:</w:t>
            </w:r>
          </w:p>
        </w:tc>
      </w:tr>
      <w:tr w:rsidR="00E50A84" w14:paraId="4E8BB25C" w14:textId="77777777" w:rsidTr="00E50A84">
        <w:trPr>
          <w:trHeight w:val="417"/>
        </w:trPr>
        <w:tc>
          <w:tcPr>
            <w:tcW w:w="5322" w:type="dxa"/>
          </w:tcPr>
          <w:p w14:paraId="57C8ED01" w14:textId="4847AF3C" w:rsidR="001577B1" w:rsidRDefault="001577B1" w:rsidP="001577B1">
            <w:pPr>
              <w:pBdr>
                <w:bottom w:val="single" w:sz="12" w:space="1" w:color="auto"/>
              </w:pBdr>
              <w:suppressAutoHyphens w:val="0"/>
              <w:snapToGrid w:val="0"/>
              <w:rPr>
                <w:rFonts w:ascii="Times New Roman" w:eastAsia="Calibri" w:hAnsi="Times New Roman" w:cs="Times New Roman"/>
                <w:b/>
                <w:bCs/>
                <w:kern w:val="0"/>
                <w:sz w:val="24"/>
                <w:szCs w:val="24"/>
                <w:lang w:eastAsia="ru-RU" w:bidi="ar-SA"/>
              </w:rPr>
            </w:pPr>
          </w:p>
          <w:p w14:paraId="065A10EB" w14:textId="77777777" w:rsidR="000A66E2" w:rsidRPr="001577B1" w:rsidRDefault="000A66E2" w:rsidP="001577B1">
            <w:pPr>
              <w:suppressAutoHyphens w:val="0"/>
              <w:snapToGrid w:val="0"/>
              <w:rPr>
                <w:rFonts w:ascii="Times New Roman" w:eastAsia="Calibri" w:hAnsi="Times New Roman" w:cs="Times New Roman"/>
                <w:b/>
                <w:bCs/>
                <w:kern w:val="0"/>
                <w:sz w:val="24"/>
                <w:szCs w:val="24"/>
                <w:lang w:eastAsia="ru-RU" w:bidi="ar-SA"/>
              </w:rPr>
            </w:pPr>
          </w:p>
          <w:p w14:paraId="5239190D" w14:textId="77777777" w:rsidR="001577B1" w:rsidRDefault="001577B1" w:rsidP="001577B1">
            <w:pPr>
              <w:suppressAutoHyphens w:val="0"/>
              <w:snapToGrid w:val="0"/>
              <w:rPr>
                <w:rFonts w:ascii="Times New Roman" w:eastAsia="Calibri" w:hAnsi="Times New Roman" w:cs="Times New Roman"/>
                <w:b/>
                <w:bCs/>
                <w:kern w:val="0"/>
                <w:sz w:val="24"/>
                <w:szCs w:val="24"/>
                <w:lang w:eastAsia="ru-RU" w:bidi="ar-SA"/>
              </w:rPr>
            </w:pPr>
          </w:p>
          <w:p w14:paraId="4B066C71" w14:textId="77777777" w:rsidR="00FA7E15" w:rsidRPr="001577B1" w:rsidRDefault="00FA7E15" w:rsidP="001577B1">
            <w:pPr>
              <w:suppressAutoHyphens w:val="0"/>
              <w:snapToGrid w:val="0"/>
              <w:rPr>
                <w:rFonts w:ascii="Times New Roman" w:eastAsia="Calibri" w:hAnsi="Times New Roman" w:cs="Times New Roman"/>
                <w:b/>
                <w:bCs/>
                <w:kern w:val="0"/>
                <w:sz w:val="24"/>
                <w:szCs w:val="24"/>
                <w:lang w:eastAsia="ru-RU" w:bidi="ar-SA"/>
              </w:rPr>
            </w:pPr>
          </w:p>
          <w:p w14:paraId="7382F1D1" w14:textId="77777777" w:rsidR="001577B1" w:rsidRPr="001577B1" w:rsidRDefault="001577B1" w:rsidP="001577B1">
            <w:pPr>
              <w:suppressAutoHyphens w:val="0"/>
              <w:snapToGrid w:val="0"/>
              <w:rPr>
                <w:rFonts w:ascii="Times New Roman" w:eastAsia="Calibri" w:hAnsi="Times New Roman" w:cs="Times New Roman"/>
                <w:b/>
                <w:bCs/>
                <w:kern w:val="0"/>
                <w:sz w:val="24"/>
                <w:szCs w:val="24"/>
                <w:lang w:eastAsia="ru-RU" w:bidi="ar-SA"/>
              </w:rPr>
            </w:pPr>
          </w:p>
          <w:p w14:paraId="0183E6ED" w14:textId="40763C6B" w:rsidR="001577B1" w:rsidRPr="001577B1" w:rsidRDefault="000A66E2" w:rsidP="001577B1">
            <w:pPr>
              <w:suppressAutoHyphens w:val="0"/>
              <w:snapToGrid w:val="0"/>
              <w:rPr>
                <w:rFonts w:ascii="Times New Roman" w:eastAsia="Calibri" w:hAnsi="Times New Roman" w:cs="Times New Roman"/>
                <w:b/>
                <w:bCs/>
                <w:kern w:val="0"/>
                <w:sz w:val="24"/>
                <w:szCs w:val="24"/>
                <w:lang w:eastAsia="ru-RU" w:bidi="ar-SA"/>
              </w:rPr>
            </w:pPr>
            <w:r>
              <w:rPr>
                <w:rFonts w:ascii="Times New Roman" w:eastAsia="Calibri" w:hAnsi="Times New Roman" w:cs="Times New Roman"/>
                <w:b/>
                <w:bCs/>
                <w:kern w:val="0"/>
                <w:sz w:val="24"/>
                <w:szCs w:val="24"/>
                <w:lang w:eastAsia="ru-RU" w:bidi="ar-SA"/>
              </w:rPr>
              <w:t>_____________________ /______________/</w:t>
            </w:r>
          </w:p>
          <w:p w14:paraId="336885F2" w14:textId="3C3EB949" w:rsidR="00E50A84" w:rsidRDefault="001577B1" w:rsidP="001577B1">
            <w:pPr>
              <w:suppressAutoHyphens w:val="0"/>
              <w:snapToGrid w:val="0"/>
              <w:rPr>
                <w:rFonts w:ascii="Times New Roman" w:hAnsi="Times New Roman" w:cs="Times New Roman"/>
                <w:kern w:val="2"/>
              </w:rPr>
            </w:pPr>
            <w:r w:rsidRPr="001577B1">
              <w:rPr>
                <w:rFonts w:ascii="Times New Roman" w:eastAsia="Calibri" w:hAnsi="Times New Roman" w:cs="Times New Roman"/>
                <w:b/>
                <w:bCs/>
                <w:kern w:val="0"/>
                <w:sz w:val="24"/>
                <w:szCs w:val="24"/>
                <w:lang w:eastAsia="ru-RU" w:bidi="ar-SA"/>
              </w:rPr>
              <w:t>М.П.</w:t>
            </w:r>
          </w:p>
        </w:tc>
        <w:tc>
          <w:tcPr>
            <w:tcW w:w="4837" w:type="dxa"/>
          </w:tcPr>
          <w:p w14:paraId="4BE77340" w14:textId="3A229FD0" w:rsidR="00E50A84" w:rsidRDefault="00E50A84">
            <w:pPr>
              <w:pBdr>
                <w:bottom w:val="single" w:sz="12" w:space="1" w:color="auto"/>
              </w:pBdr>
              <w:suppressAutoHyphens w:val="0"/>
              <w:snapToGrid w:val="0"/>
              <w:rPr>
                <w:rFonts w:ascii="Times New Roman" w:eastAsia="Calibri" w:hAnsi="Times New Roman" w:cs="Times New Roman"/>
                <w:b/>
                <w:bCs/>
                <w:kern w:val="0"/>
                <w:sz w:val="24"/>
                <w:szCs w:val="24"/>
                <w:lang w:eastAsia="ru-RU" w:bidi="ar-SA"/>
              </w:rPr>
            </w:pPr>
          </w:p>
          <w:p w14:paraId="319EF4D0" w14:textId="77777777" w:rsidR="000A66E2" w:rsidRDefault="000A66E2">
            <w:pPr>
              <w:suppressAutoHyphens w:val="0"/>
              <w:snapToGrid w:val="0"/>
              <w:rPr>
                <w:rFonts w:ascii="Times New Roman" w:eastAsia="Calibri" w:hAnsi="Times New Roman" w:cs="Times New Roman"/>
                <w:b/>
                <w:bCs/>
                <w:kern w:val="0"/>
                <w:sz w:val="24"/>
                <w:szCs w:val="24"/>
                <w:lang w:eastAsia="ru-RU" w:bidi="ar-SA"/>
              </w:rPr>
            </w:pPr>
          </w:p>
          <w:p w14:paraId="093D2C07" w14:textId="77777777" w:rsidR="00E50A84" w:rsidRDefault="00E50A84">
            <w:pPr>
              <w:suppressAutoHyphens w:val="0"/>
              <w:snapToGrid w:val="0"/>
              <w:rPr>
                <w:rFonts w:ascii="Times New Roman" w:eastAsia="Calibri" w:hAnsi="Times New Roman" w:cs="Times New Roman"/>
                <w:b/>
                <w:bCs/>
                <w:kern w:val="0"/>
                <w:sz w:val="24"/>
                <w:szCs w:val="24"/>
                <w:lang w:eastAsia="ru-RU" w:bidi="ar-SA"/>
              </w:rPr>
            </w:pPr>
          </w:p>
          <w:p w14:paraId="0ACED0DA" w14:textId="77777777" w:rsidR="00E50A84" w:rsidRDefault="00E50A84">
            <w:pPr>
              <w:suppressAutoHyphens w:val="0"/>
              <w:snapToGrid w:val="0"/>
              <w:rPr>
                <w:rFonts w:ascii="Times New Roman" w:eastAsia="Calibri" w:hAnsi="Times New Roman" w:cs="Times New Roman"/>
                <w:b/>
                <w:bCs/>
                <w:kern w:val="0"/>
                <w:sz w:val="24"/>
                <w:szCs w:val="24"/>
                <w:lang w:eastAsia="ru-RU" w:bidi="ar-SA"/>
              </w:rPr>
            </w:pPr>
          </w:p>
          <w:p w14:paraId="3B2EF989" w14:textId="77777777" w:rsidR="00E50A84" w:rsidRDefault="00E50A84">
            <w:pPr>
              <w:suppressAutoHyphens w:val="0"/>
              <w:snapToGrid w:val="0"/>
              <w:rPr>
                <w:rFonts w:ascii="Times New Roman" w:eastAsia="Calibri" w:hAnsi="Times New Roman" w:cs="Times New Roman"/>
                <w:b/>
                <w:bCs/>
                <w:kern w:val="0"/>
                <w:sz w:val="24"/>
                <w:szCs w:val="24"/>
                <w:lang w:eastAsia="ru-RU" w:bidi="ar-SA"/>
              </w:rPr>
            </w:pPr>
          </w:p>
          <w:p w14:paraId="1427DB68" w14:textId="40BD5D8E" w:rsidR="00E50A84" w:rsidRDefault="00E50A84">
            <w:pPr>
              <w:suppressAutoHyphens w:val="0"/>
              <w:snapToGrid w:val="0"/>
              <w:rPr>
                <w:rFonts w:ascii="Times New Roman" w:eastAsia="Calibri" w:hAnsi="Times New Roman" w:cs="Times New Roman"/>
                <w:b/>
                <w:bCs/>
                <w:kern w:val="0"/>
                <w:sz w:val="24"/>
                <w:szCs w:val="24"/>
                <w:lang w:eastAsia="ru-RU" w:bidi="ar-SA"/>
              </w:rPr>
            </w:pPr>
            <w:r>
              <w:rPr>
                <w:rFonts w:ascii="Times New Roman" w:eastAsia="Calibri" w:hAnsi="Times New Roman" w:cs="Times New Roman"/>
                <w:b/>
                <w:bCs/>
                <w:kern w:val="0"/>
                <w:sz w:val="24"/>
                <w:szCs w:val="24"/>
                <w:lang w:eastAsia="ru-RU" w:bidi="ar-SA"/>
              </w:rPr>
              <w:t xml:space="preserve">______________________ </w:t>
            </w:r>
            <w:r w:rsidR="000A66E2">
              <w:rPr>
                <w:rFonts w:ascii="Times New Roman" w:eastAsia="Calibri" w:hAnsi="Times New Roman" w:cs="Times New Roman"/>
                <w:b/>
                <w:bCs/>
                <w:kern w:val="0"/>
                <w:sz w:val="24"/>
                <w:szCs w:val="24"/>
                <w:lang w:eastAsia="ru-RU" w:bidi="ar-SA"/>
              </w:rPr>
              <w:t>/____________/</w:t>
            </w:r>
          </w:p>
          <w:p w14:paraId="5818E811" w14:textId="77777777" w:rsidR="00E50A84" w:rsidRDefault="00E50A84">
            <w:pPr>
              <w:tabs>
                <w:tab w:val="left" w:pos="0"/>
                <w:tab w:val="left" w:pos="4820"/>
              </w:tabs>
              <w:rPr>
                <w:rFonts w:ascii="Times New Roman" w:hAnsi="Times New Roman" w:cs="Times New Roman"/>
                <w:b/>
                <w:bCs/>
                <w:kern w:val="2"/>
                <w:sz w:val="24"/>
                <w:szCs w:val="24"/>
              </w:rPr>
            </w:pPr>
            <w:r>
              <w:rPr>
                <w:rFonts w:ascii="Times New Roman" w:eastAsia="Calibri" w:hAnsi="Times New Roman" w:cs="Times New Roman"/>
                <w:b/>
                <w:bCs/>
                <w:kern w:val="0"/>
                <w:sz w:val="24"/>
                <w:szCs w:val="24"/>
                <w:lang w:eastAsia="ru-RU" w:bidi="ar-SA"/>
              </w:rPr>
              <w:t>М.П.</w:t>
            </w:r>
          </w:p>
        </w:tc>
      </w:tr>
    </w:tbl>
    <w:p w14:paraId="6046599F" w14:textId="77777777" w:rsidR="00E50A84" w:rsidRDefault="00E50A84" w:rsidP="00E50A84">
      <w:pPr>
        <w:tabs>
          <w:tab w:val="left" w:pos="780"/>
          <w:tab w:val="left" w:pos="5955"/>
        </w:tabs>
        <w:rPr>
          <w:rFonts w:ascii="Times New Roman" w:hAnsi="Times New Roman" w:cs="Times New Roman"/>
          <w:kern w:val="2"/>
        </w:rPr>
      </w:pPr>
    </w:p>
    <w:p w14:paraId="05E91FAD" w14:textId="77777777" w:rsidR="00E50A84" w:rsidRDefault="00E50A84" w:rsidP="00E50A84">
      <w:pPr>
        <w:tabs>
          <w:tab w:val="left" w:pos="780"/>
          <w:tab w:val="left" w:pos="5955"/>
        </w:tabs>
        <w:rPr>
          <w:rFonts w:ascii="Times New Roman" w:hAnsi="Times New Roman" w:cs="Times New Roman"/>
        </w:rPr>
      </w:pPr>
    </w:p>
    <w:p w14:paraId="5B70ED70" w14:textId="77777777" w:rsidR="00E50A84" w:rsidRDefault="00E50A84" w:rsidP="00E50A84">
      <w:pPr>
        <w:tabs>
          <w:tab w:val="left" w:pos="780"/>
          <w:tab w:val="left" w:pos="5955"/>
        </w:tabs>
        <w:rPr>
          <w:rFonts w:ascii="Times New Roman" w:hAnsi="Times New Roman" w:cs="Times New Roman"/>
        </w:rPr>
      </w:pPr>
    </w:p>
    <w:p w14:paraId="1651C75E" w14:textId="77777777" w:rsidR="00E50A84" w:rsidRDefault="00E50A84" w:rsidP="00E50A84">
      <w:pPr>
        <w:tabs>
          <w:tab w:val="left" w:pos="780"/>
          <w:tab w:val="left" w:pos="5955"/>
        </w:tabs>
        <w:rPr>
          <w:rFonts w:ascii="Times New Roman" w:hAnsi="Times New Roman" w:cs="Times New Roman"/>
        </w:rPr>
      </w:pPr>
    </w:p>
    <w:p w14:paraId="780215EF" w14:textId="22D1DCAB" w:rsidR="00D665F4" w:rsidRPr="00E50A84" w:rsidRDefault="00D665F4" w:rsidP="00E50A84"/>
    <w:sectPr w:rsidR="00D665F4" w:rsidRPr="00E50A84" w:rsidSect="006E0609">
      <w:headerReference w:type="default" r:id="rId9"/>
      <w:footerReference w:type="default" r:id="rId10"/>
      <w:pgSz w:w="11906" w:h="16838"/>
      <w:pgMar w:top="1135" w:right="849" w:bottom="568" w:left="993"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6E9C1" w14:textId="77777777" w:rsidR="00FE6DAE" w:rsidRDefault="00FE6DAE">
      <w:r>
        <w:separator/>
      </w:r>
    </w:p>
  </w:endnote>
  <w:endnote w:type="continuationSeparator" w:id="0">
    <w:p w14:paraId="6B3D2177" w14:textId="77777777" w:rsidR="00FE6DAE" w:rsidRDefault="00FE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BE7DFC" w:rsidRPr="00903B2C" w:rsidRDefault="00BE7DFC">
    <w:pPr>
      <w:pStyle w:val="ac"/>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4749B" w14:textId="77777777" w:rsidR="00FE6DAE" w:rsidRDefault="00FE6DAE">
      <w:r>
        <w:separator/>
      </w:r>
    </w:p>
  </w:footnote>
  <w:footnote w:type="continuationSeparator" w:id="0">
    <w:p w14:paraId="470C2119" w14:textId="77777777" w:rsidR="00FE6DAE" w:rsidRDefault="00FE6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81628"/>
      <w:docPartObj>
        <w:docPartGallery w:val="Page Numbers (Top of Page)"/>
        <w:docPartUnique/>
      </w:docPartObj>
    </w:sdtPr>
    <w:sdtEndPr>
      <w:rPr>
        <w:rFonts w:ascii="Times New Roman" w:hAnsi="Times New Roman" w:cs="Times New Roman"/>
        <w:sz w:val="24"/>
      </w:rPr>
    </w:sdtEndPr>
    <w:sdtContent>
      <w:p w14:paraId="3CC2A352" w14:textId="1696E282" w:rsidR="00BE7DFC" w:rsidRPr="00434608" w:rsidRDefault="00BE7DFC">
        <w:pPr>
          <w:pStyle w:val="aa"/>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E77F90">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371D7"/>
    <w:multiLevelType w:val="multilevel"/>
    <w:tmpl w:val="849A9888"/>
    <w:lvl w:ilvl="0">
      <w:start w:val="3"/>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nsid w:val="19D4223A"/>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DC00D8"/>
    <w:multiLevelType w:val="hybridMultilevel"/>
    <w:tmpl w:val="19CC1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7F7D41"/>
    <w:multiLevelType w:val="hybridMultilevel"/>
    <w:tmpl w:val="D8A6D6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752A4"/>
    <w:multiLevelType w:val="multilevel"/>
    <w:tmpl w:val="9D8EC35E"/>
    <w:lvl w:ilvl="0">
      <w:start w:val="7"/>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0756E6"/>
    <w:multiLevelType w:val="multilevel"/>
    <w:tmpl w:val="DD548E50"/>
    <w:lvl w:ilvl="0">
      <w:start w:val="3"/>
      <w:numFmt w:val="decimal"/>
      <w:lvlText w:val="%1."/>
      <w:lvlJc w:val="left"/>
      <w:pPr>
        <w:ind w:left="360" w:hanging="360"/>
      </w:pPr>
    </w:lvl>
    <w:lvl w:ilvl="1">
      <w:start w:val="5"/>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45C1C15"/>
    <w:multiLevelType w:val="hybridMultilevel"/>
    <w:tmpl w:val="02967A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362977"/>
    <w:multiLevelType w:val="multilevel"/>
    <w:tmpl w:val="CF823D3C"/>
    <w:lvl w:ilvl="0">
      <w:start w:val="7"/>
      <w:numFmt w:val="decimal"/>
      <w:lvlText w:val="%1."/>
      <w:lvlJc w:val="left"/>
      <w:pPr>
        <w:ind w:left="360" w:hanging="360"/>
      </w:pPr>
      <w:rPr>
        <w:rFonts w:cs="Times New Roman" w:hint="default"/>
      </w:rPr>
    </w:lvl>
    <w:lvl w:ilvl="1">
      <w:start w:val="1"/>
      <w:numFmt w:val="decimal"/>
      <w:lvlText w:val="5.%2."/>
      <w:lvlJc w:val="left"/>
      <w:pPr>
        <w:ind w:firstLine="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0"/>
  </w:num>
  <w:num w:numId="4">
    <w:abstractNumId w:val="16"/>
  </w:num>
  <w:num w:numId="5">
    <w:abstractNumId w:val="18"/>
  </w:num>
  <w:num w:numId="6">
    <w:abstractNumId w:val="19"/>
  </w:num>
  <w:num w:numId="7">
    <w:abstractNumId w:val="25"/>
  </w:num>
  <w:num w:numId="8">
    <w:abstractNumId w:val="17"/>
  </w:num>
  <w:num w:numId="9">
    <w:abstractNumId w:val="15"/>
  </w:num>
  <w:num w:numId="10">
    <w:abstractNumId w:val="14"/>
  </w:num>
  <w:num w:numId="11">
    <w:abstractNumId w:val="22"/>
  </w:num>
  <w:num w:numId="12">
    <w:abstractNumId w:val="24"/>
  </w:num>
  <w:num w:numId="13">
    <w:abstractNumId w:val="5"/>
  </w:num>
  <w:num w:numId="14">
    <w:abstractNumId w:val="2"/>
  </w:num>
  <w:num w:numId="15">
    <w:abstractNumId w:val="11"/>
  </w:num>
  <w:num w:numId="16">
    <w:abstractNumId w:val="9"/>
  </w:num>
  <w:num w:numId="17">
    <w:abstractNumId w:val="21"/>
  </w:num>
  <w:num w:numId="18">
    <w:abstractNumId w:val="23"/>
  </w:num>
  <w:num w:numId="19">
    <w:abstractNumId w:val="8"/>
  </w:num>
  <w:num w:numId="20">
    <w:abstractNumId w:val="12"/>
  </w:num>
  <w:num w:numId="21">
    <w:abstractNumId w:val="4"/>
  </w:num>
  <w:num w:numId="22">
    <w:abstractNumId w:val="6"/>
  </w:num>
  <w:num w:numId="23">
    <w:abstractNumId w:val="10"/>
  </w:num>
  <w:num w:numId="24">
    <w:abstractNumId w:val="3"/>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5439"/>
    <w:rsid w:val="000065E7"/>
    <w:rsid w:val="00006795"/>
    <w:rsid w:val="000074C9"/>
    <w:rsid w:val="000115BE"/>
    <w:rsid w:val="000126AD"/>
    <w:rsid w:val="00020A3A"/>
    <w:rsid w:val="00020ACA"/>
    <w:rsid w:val="00021C15"/>
    <w:rsid w:val="00022677"/>
    <w:rsid w:val="00026799"/>
    <w:rsid w:val="00027828"/>
    <w:rsid w:val="00027FD6"/>
    <w:rsid w:val="00031AE1"/>
    <w:rsid w:val="00031FCC"/>
    <w:rsid w:val="000330BD"/>
    <w:rsid w:val="000347B0"/>
    <w:rsid w:val="00034DF4"/>
    <w:rsid w:val="00036C65"/>
    <w:rsid w:val="00040DAD"/>
    <w:rsid w:val="00045A7B"/>
    <w:rsid w:val="00045AFB"/>
    <w:rsid w:val="000469F3"/>
    <w:rsid w:val="000505CA"/>
    <w:rsid w:val="00050964"/>
    <w:rsid w:val="00050969"/>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87EE2"/>
    <w:rsid w:val="00090D8E"/>
    <w:rsid w:val="00092773"/>
    <w:rsid w:val="00093DE6"/>
    <w:rsid w:val="000946F8"/>
    <w:rsid w:val="00095D52"/>
    <w:rsid w:val="000967D3"/>
    <w:rsid w:val="00097099"/>
    <w:rsid w:val="000A1CF3"/>
    <w:rsid w:val="000A2421"/>
    <w:rsid w:val="000A2EDD"/>
    <w:rsid w:val="000A328E"/>
    <w:rsid w:val="000A4C87"/>
    <w:rsid w:val="000A66E2"/>
    <w:rsid w:val="000B0576"/>
    <w:rsid w:val="000B1B33"/>
    <w:rsid w:val="000B2553"/>
    <w:rsid w:val="000B2C2C"/>
    <w:rsid w:val="000B4091"/>
    <w:rsid w:val="000B4383"/>
    <w:rsid w:val="000B48FE"/>
    <w:rsid w:val="000B5461"/>
    <w:rsid w:val="000B5F8C"/>
    <w:rsid w:val="000B6BE2"/>
    <w:rsid w:val="000B716C"/>
    <w:rsid w:val="000C0425"/>
    <w:rsid w:val="000C3340"/>
    <w:rsid w:val="000C3CA9"/>
    <w:rsid w:val="000C6A18"/>
    <w:rsid w:val="000C6D02"/>
    <w:rsid w:val="000D04C1"/>
    <w:rsid w:val="000D3F17"/>
    <w:rsid w:val="000D4E34"/>
    <w:rsid w:val="000D759F"/>
    <w:rsid w:val="000E03F7"/>
    <w:rsid w:val="000E05B4"/>
    <w:rsid w:val="000E42EF"/>
    <w:rsid w:val="000F1CDA"/>
    <w:rsid w:val="000F22C0"/>
    <w:rsid w:val="000F2507"/>
    <w:rsid w:val="000F356E"/>
    <w:rsid w:val="000F3CCF"/>
    <w:rsid w:val="000F70C5"/>
    <w:rsid w:val="000F72DD"/>
    <w:rsid w:val="00100E42"/>
    <w:rsid w:val="001016E3"/>
    <w:rsid w:val="00104B1E"/>
    <w:rsid w:val="00111201"/>
    <w:rsid w:val="00111DB2"/>
    <w:rsid w:val="001136A3"/>
    <w:rsid w:val="0011590E"/>
    <w:rsid w:val="001163F0"/>
    <w:rsid w:val="001170AB"/>
    <w:rsid w:val="00117B6B"/>
    <w:rsid w:val="00123D81"/>
    <w:rsid w:val="00126E4B"/>
    <w:rsid w:val="00130416"/>
    <w:rsid w:val="00130BF4"/>
    <w:rsid w:val="00133CB5"/>
    <w:rsid w:val="00135E96"/>
    <w:rsid w:val="00136303"/>
    <w:rsid w:val="001364E6"/>
    <w:rsid w:val="001410FB"/>
    <w:rsid w:val="0014118A"/>
    <w:rsid w:val="00143914"/>
    <w:rsid w:val="00147279"/>
    <w:rsid w:val="00147299"/>
    <w:rsid w:val="001477AE"/>
    <w:rsid w:val="0015085C"/>
    <w:rsid w:val="00151FE6"/>
    <w:rsid w:val="0015380F"/>
    <w:rsid w:val="00154EE8"/>
    <w:rsid w:val="0015550B"/>
    <w:rsid w:val="001577B1"/>
    <w:rsid w:val="00161141"/>
    <w:rsid w:val="00161FF0"/>
    <w:rsid w:val="001705AD"/>
    <w:rsid w:val="00170741"/>
    <w:rsid w:val="001721F9"/>
    <w:rsid w:val="001723CA"/>
    <w:rsid w:val="00173EDC"/>
    <w:rsid w:val="0017693C"/>
    <w:rsid w:val="00177EFE"/>
    <w:rsid w:val="001817D1"/>
    <w:rsid w:val="001871FC"/>
    <w:rsid w:val="00187F6E"/>
    <w:rsid w:val="00192EE1"/>
    <w:rsid w:val="001A1046"/>
    <w:rsid w:val="001A15BA"/>
    <w:rsid w:val="001A27B9"/>
    <w:rsid w:val="001A305F"/>
    <w:rsid w:val="001A3CC8"/>
    <w:rsid w:val="001A47C0"/>
    <w:rsid w:val="001A65C4"/>
    <w:rsid w:val="001B11B8"/>
    <w:rsid w:val="001B60E8"/>
    <w:rsid w:val="001B762F"/>
    <w:rsid w:val="001C2CE8"/>
    <w:rsid w:val="001C5298"/>
    <w:rsid w:val="001C55CD"/>
    <w:rsid w:val="001D23C4"/>
    <w:rsid w:val="001D4C38"/>
    <w:rsid w:val="001D5767"/>
    <w:rsid w:val="001D6B85"/>
    <w:rsid w:val="001E07BE"/>
    <w:rsid w:val="001E0BAE"/>
    <w:rsid w:val="001E1F4F"/>
    <w:rsid w:val="001E2B75"/>
    <w:rsid w:val="001E389C"/>
    <w:rsid w:val="001E3BD8"/>
    <w:rsid w:val="001F4743"/>
    <w:rsid w:val="001F4C2F"/>
    <w:rsid w:val="001F554C"/>
    <w:rsid w:val="001F5DBA"/>
    <w:rsid w:val="0020260E"/>
    <w:rsid w:val="00202A57"/>
    <w:rsid w:val="00203FE9"/>
    <w:rsid w:val="0020530A"/>
    <w:rsid w:val="00205402"/>
    <w:rsid w:val="00207EB8"/>
    <w:rsid w:val="00211F0F"/>
    <w:rsid w:val="002134E1"/>
    <w:rsid w:val="002138EC"/>
    <w:rsid w:val="00214708"/>
    <w:rsid w:val="00214D99"/>
    <w:rsid w:val="0021681A"/>
    <w:rsid w:val="00224A87"/>
    <w:rsid w:val="00224E99"/>
    <w:rsid w:val="00231F56"/>
    <w:rsid w:val="00233E52"/>
    <w:rsid w:val="00236FCE"/>
    <w:rsid w:val="00240137"/>
    <w:rsid w:val="00241DBF"/>
    <w:rsid w:val="0024218B"/>
    <w:rsid w:val="00243171"/>
    <w:rsid w:val="0024449F"/>
    <w:rsid w:val="00246B6F"/>
    <w:rsid w:val="00247EA7"/>
    <w:rsid w:val="0025229C"/>
    <w:rsid w:val="00254053"/>
    <w:rsid w:val="002553A6"/>
    <w:rsid w:val="00256CF6"/>
    <w:rsid w:val="002604F0"/>
    <w:rsid w:val="0026093C"/>
    <w:rsid w:val="0026195C"/>
    <w:rsid w:val="0026396B"/>
    <w:rsid w:val="00264620"/>
    <w:rsid w:val="00267E6C"/>
    <w:rsid w:val="002736B5"/>
    <w:rsid w:val="00274570"/>
    <w:rsid w:val="00274A42"/>
    <w:rsid w:val="002766DB"/>
    <w:rsid w:val="002802CA"/>
    <w:rsid w:val="002839A6"/>
    <w:rsid w:val="0028758E"/>
    <w:rsid w:val="00294EE1"/>
    <w:rsid w:val="00295843"/>
    <w:rsid w:val="002A086E"/>
    <w:rsid w:val="002A0E63"/>
    <w:rsid w:val="002A3A9A"/>
    <w:rsid w:val="002A4C2A"/>
    <w:rsid w:val="002A55BD"/>
    <w:rsid w:val="002B069C"/>
    <w:rsid w:val="002B1069"/>
    <w:rsid w:val="002B1C98"/>
    <w:rsid w:val="002B2303"/>
    <w:rsid w:val="002B3035"/>
    <w:rsid w:val="002B52B3"/>
    <w:rsid w:val="002C0539"/>
    <w:rsid w:val="002C0BC9"/>
    <w:rsid w:val="002C14DE"/>
    <w:rsid w:val="002C2B80"/>
    <w:rsid w:val="002C676D"/>
    <w:rsid w:val="002C6FCF"/>
    <w:rsid w:val="002D06DC"/>
    <w:rsid w:val="002D0CF8"/>
    <w:rsid w:val="002D19A8"/>
    <w:rsid w:val="002D2563"/>
    <w:rsid w:val="002D3325"/>
    <w:rsid w:val="002D49C7"/>
    <w:rsid w:val="002E0E2F"/>
    <w:rsid w:val="002E1012"/>
    <w:rsid w:val="002E1BA7"/>
    <w:rsid w:val="002E1D7F"/>
    <w:rsid w:val="002E48FF"/>
    <w:rsid w:val="002E517A"/>
    <w:rsid w:val="002E67C1"/>
    <w:rsid w:val="002F09CD"/>
    <w:rsid w:val="002F121B"/>
    <w:rsid w:val="002F222C"/>
    <w:rsid w:val="002F499D"/>
    <w:rsid w:val="002F50AF"/>
    <w:rsid w:val="002F6C47"/>
    <w:rsid w:val="00301129"/>
    <w:rsid w:val="003062B0"/>
    <w:rsid w:val="003072C0"/>
    <w:rsid w:val="0030751C"/>
    <w:rsid w:val="00315CFD"/>
    <w:rsid w:val="00320DBF"/>
    <w:rsid w:val="00321F02"/>
    <w:rsid w:val="00325E02"/>
    <w:rsid w:val="003268C0"/>
    <w:rsid w:val="0032723D"/>
    <w:rsid w:val="0033108C"/>
    <w:rsid w:val="0033187F"/>
    <w:rsid w:val="00332675"/>
    <w:rsid w:val="00334CAC"/>
    <w:rsid w:val="00335B86"/>
    <w:rsid w:val="00335E30"/>
    <w:rsid w:val="00342BD1"/>
    <w:rsid w:val="00344C2B"/>
    <w:rsid w:val="00345BEF"/>
    <w:rsid w:val="0035138E"/>
    <w:rsid w:val="00352589"/>
    <w:rsid w:val="00353311"/>
    <w:rsid w:val="003549A0"/>
    <w:rsid w:val="0035529C"/>
    <w:rsid w:val="00355D7D"/>
    <w:rsid w:val="003576AC"/>
    <w:rsid w:val="0036245A"/>
    <w:rsid w:val="0036647E"/>
    <w:rsid w:val="0037125F"/>
    <w:rsid w:val="00380CDB"/>
    <w:rsid w:val="00380F5D"/>
    <w:rsid w:val="00385BFA"/>
    <w:rsid w:val="003868FC"/>
    <w:rsid w:val="00392F57"/>
    <w:rsid w:val="003936AC"/>
    <w:rsid w:val="003941AA"/>
    <w:rsid w:val="003A0ECC"/>
    <w:rsid w:val="003A2516"/>
    <w:rsid w:val="003A2937"/>
    <w:rsid w:val="003A46C4"/>
    <w:rsid w:val="003B0171"/>
    <w:rsid w:val="003B0914"/>
    <w:rsid w:val="003B7075"/>
    <w:rsid w:val="003B7B00"/>
    <w:rsid w:val="003C0334"/>
    <w:rsid w:val="003C1709"/>
    <w:rsid w:val="003C18AB"/>
    <w:rsid w:val="003C1AED"/>
    <w:rsid w:val="003C2E81"/>
    <w:rsid w:val="003C5D86"/>
    <w:rsid w:val="003D3761"/>
    <w:rsid w:val="003D51CF"/>
    <w:rsid w:val="003D5640"/>
    <w:rsid w:val="003E2418"/>
    <w:rsid w:val="003F6590"/>
    <w:rsid w:val="003F74F9"/>
    <w:rsid w:val="004002CA"/>
    <w:rsid w:val="00400D59"/>
    <w:rsid w:val="0040107B"/>
    <w:rsid w:val="00401981"/>
    <w:rsid w:val="004043C0"/>
    <w:rsid w:val="0040458D"/>
    <w:rsid w:val="00405119"/>
    <w:rsid w:val="00405285"/>
    <w:rsid w:val="004069D6"/>
    <w:rsid w:val="00412226"/>
    <w:rsid w:val="004123FA"/>
    <w:rsid w:val="004135C2"/>
    <w:rsid w:val="00413814"/>
    <w:rsid w:val="00414BFB"/>
    <w:rsid w:val="004169D0"/>
    <w:rsid w:val="00417B91"/>
    <w:rsid w:val="00417E61"/>
    <w:rsid w:val="00420682"/>
    <w:rsid w:val="00421424"/>
    <w:rsid w:val="0042260C"/>
    <w:rsid w:val="00425B1A"/>
    <w:rsid w:val="004265E3"/>
    <w:rsid w:val="00427210"/>
    <w:rsid w:val="00427DB0"/>
    <w:rsid w:val="00430BE3"/>
    <w:rsid w:val="0043122C"/>
    <w:rsid w:val="00434608"/>
    <w:rsid w:val="0043524E"/>
    <w:rsid w:val="00435316"/>
    <w:rsid w:val="00435BB2"/>
    <w:rsid w:val="0043623E"/>
    <w:rsid w:val="004366A7"/>
    <w:rsid w:val="00441AB0"/>
    <w:rsid w:val="00442308"/>
    <w:rsid w:val="004435CA"/>
    <w:rsid w:val="00446462"/>
    <w:rsid w:val="00446E83"/>
    <w:rsid w:val="00450847"/>
    <w:rsid w:val="00450FC6"/>
    <w:rsid w:val="00451FEB"/>
    <w:rsid w:val="0045697C"/>
    <w:rsid w:val="00462CFA"/>
    <w:rsid w:val="004729D7"/>
    <w:rsid w:val="0047322C"/>
    <w:rsid w:val="0047340A"/>
    <w:rsid w:val="004776BB"/>
    <w:rsid w:val="004821F6"/>
    <w:rsid w:val="00483770"/>
    <w:rsid w:val="00483860"/>
    <w:rsid w:val="00485C76"/>
    <w:rsid w:val="00490321"/>
    <w:rsid w:val="00493C04"/>
    <w:rsid w:val="004974DD"/>
    <w:rsid w:val="0049757B"/>
    <w:rsid w:val="00497599"/>
    <w:rsid w:val="004A0DC8"/>
    <w:rsid w:val="004A2916"/>
    <w:rsid w:val="004A2B28"/>
    <w:rsid w:val="004A41D9"/>
    <w:rsid w:val="004B046F"/>
    <w:rsid w:val="004B3676"/>
    <w:rsid w:val="004B37D7"/>
    <w:rsid w:val="004B4487"/>
    <w:rsid w:val="004B6A67"/>
    <w:rsid w:val="004B7591"/>
    <w:rsid w:val="004C167A"/>
    <w:rsid w:val="004C1CCA"/>
    <w:rsid w:val="004C346D"/>
    <w:rsid w:val="004D13A1"/>
    <w:rsid w:val="004D5191"/>
    <w:rsid w:val="004D5DD2"/>
    <w:rsid w:val="004E09B2"/>
    <w:rsid w:val="004E69E6"/>
    <w:rsid w:val="004E6BDD"/>
    <w:rsid w:val="004E6D9C"/>
    <w:rsid w:val="004E7C2A"/>
    <w:rsid w:val="004F2C30"/>
    <w:rsid w:val="004F4317"/>
    <w:rsid w:val="004F5513"/>
    <w:rsid w:val="004F5982"/>
    <w:rsid w:val="004F60F5"/>
    <w:rsid w:val="004F70DD"/>
    <w:rsid w:val="00500ED7"/>
    <w:rsid w:val="005010CA"/>
    <w:rsid w:val="0050264F"/>
    <w:rsid w:val="005031F7"/>
    <w:rsid w:val="00504C0E"/>
    <w:rsid w:val="00506E09"/>
    <w:rsid w:val="005073E9"/>
    <w:rsid w:val="005076AB"/>
    <w:rsid w:val="00507C8E"/>
    <w:rsid w:val="00510720"/>
    <w:rsid w:val="00510E6C"/>
    <w:rsid w:val="00511D3A"/>
    <w:rsid w:val="005125A9"/>
    <w:rsid w:val="00513084"/>
    <w:rsid w:val="00514E22"/>
    <w:rsid w:val="005204DD"/>
    <w:rsid w:val="00521A69"/>
    <w:rsid w:val="00523065"/>
    <w:rsid w:val="00536ADC"/>
    <w:rsid w:val="0054035D"/>
    <w:rsid w:val="005409BA"/>
    <w:rsid w:val="00544F32"/>
    <w:rsid w:val="00551861"/>
    <w:rsid w:val="00552CD6"/>
    <w:rsid w:val="0055396C"/>
    <w:rsid w:val="00553F9B"/>
    <w:rsid w:val="00554F6B"/>
    <w:rsid w:val="005554F0"/>
    <w:rsid w:val="00555D94"/>
    <w:rsid w:val="00557942"/>
    <w:rsid w:val="005616EC"/>
    <w:rsid w:val="00562985"/>
    <w:rsid w:val="00562D61"/>
    <w:rsid w:val="00562EC3"/>
    <w:rsid w:val="00563189"/>
    <w:rsid w:val="005679C2"/>
    <w:rsid w:val="00567ADF"/>
    <w:rsid w:val="005716F0"/>
    <w:rsid w:val="00571CFF"/>
    <w:rsid w:val="005728CE"/>
    <w:rsid w:val="00575304"/>
    <w:rsid w:val="0057608F"/>
    <w:rsid w:val="005778DC"/>
    <w:rsid w:val="0058107B"/>
    <w:rsid w:val="00581C7B"/>
    <w:rsid w:val="00582E22"/>
    <w:rsid w:val="0058335E"/>
    <w:rsid w:val="00584334"/>
    <w:rsid w:val="00584F09"/>
    <w:rsid w:val="00590748"/>
    <w:rsid w:val="00594689"/>
    <w:rsid w:val="00595A11"/>
    <w:rsid w:val="00595DBC"/>
    <w:rsid w:val="00595DDA"/>
    <w:rsid w:val="00596D1F"/>
    <w:rsid w:val="00597219"/>
    <w:rsid w:val="005A089A"/>
    <w:rsid w:val="005A1006"/>
    <w:rsid w:val="005A1210"/>
    <w:rsid w:val="005A2076"/>
    <w:rsid w:val="005A23F4"/>
    <w:rsid w:val="005A4762"/>
    <w:rsid w:val="005A485D"/>
    <w:rsid w:val="005B0414"/>
    <w:rsid w:val="005B0771"/>
    <w:rsid w:val="005B3A66"/>
    <w:rsid w:val="005C3DB7"/>
    <w:rsid w:val="005C475A"/>
    <w:rsid w:val="005D46E9"/>
    <w:rsid w:val="005D49AE"/>
    <w:rsid w:val="005D768B"/>
    <w:rsid w:val="005D773A"/>
    <w:rsid w:val="005E1D37"/>
    <w:rsid w:val="005E3CD8"/>
    <w:rsid w:val="005E4892"/>
    <w:rsid w:val="005E67A3"/>
    <w:rsid w:val="005E6E1E"/>
    <w:rsid w:val="005E791A"/>
    <w:rsid w:val="005F3F84"/>
    <w:rsid w:val="005F60B0"/>
    <w:rsid w:val="005F7489"/>
    <w:rsid w:val="006003FE"/>
    <w:rsid w:val="00603437"/>
    <w:rsid w:val="00606B8C"/>
    <w:rsid w:val="0060743F"/>
    <w:rsid w:val="00610226"/>
    <w:rsid w:val="00613E29"/>
    <w:rsid w:val="00615353"/>
    <w:rsid w:val="0062424A"/>
    <w:rsid w:val="00625575"/>
    <w:rsid w:val="00625FBF"/>
    <w:rsid w:val="00626F33"/>
    <w:rsid w:val="00627614"/>
    <w:rsid w:val="00632822"/>
    <w:rsid w:val="006332A3"/>
    <w:rsid w:val="0063527D"/>
    <w:rsid w:val="00635C14"/>
    <w:rsid w:val="00636406"/>
    <w:rsid w:val="0063768F"/>
    <w:rsid w:val="00640861"/>
    <w:rsid w:val="0064101B"/>
    <w:rsid w:val="00641877"/>
    <w:rsid w:val="00641D49"/>
    <w:rsid w:val="0064215A"/>
    <w:rsid w:val="00644C54"/>
    <w:rsid w:val="00645650"/>
    <w:rsid w:val="00647350"/>
    <w:rsid w:val="00647EA6"/>
    <w:rsid w:val="00650115"/>
    <w:rsid w:val="00650465"/>
    <w:rsid w:val="00651061"/>
    <w:rsid w:val="0065270B"/>
    <w:rsid w:val="0065330E"/>
    <w:rsid w:val="006543EC"/>
    <w:rsid w:val="00654FDC"/>
    <w:rsid w:val="0066785F"/>
    <w:rsid w:val="006679AA"/>
    <w:rsid w:val="0067303F"/>
    <w:rsid w:val="00674F99"/>
    <w:rsid w:val="00675499"/>
    <w:rsid w:val="00675D12"/>
    <w:rsid w:val="00676018"/>
    <w:rsid w:val="00677B99"/>
    <w:rsid w:val="00680188"/>
    <w:rsid w:val="006806C0"/>
    <w:rsid w:val="00680878"/>
    <w:rsid w:val="00681251"/>
    <w:rsid w:val="00681EFC"/>
    <w:rsid w:val="00685089"/>
    <w:rsid w:val="00686DEE"/>
    <w:rsid w:val="006902A6"/>
    <w:rsid w:val="0069098B"/>
    <w:rsid w:val="0069170B"/>
    <w:rsid w:val="006935EF"/>
    <w:rsid w:val="00694DEC"/>
    <w:rsid w:val="00695800"/>
    <w:rsid w:val="0069673F"/>
    <w:rsid w:val="0069731A"/>
    <w:rsid w:val="006A1E13"/>
    <w:rsid w:val="006A6231"/>
    <w:rsid w:val="006A67E1"/>
    <w:rsid w:val="006A7866"/>
    <w:rsid w:val="006B1C97"/>
    <w:rsid w:val="006B297B"/>
    <w:rsid w:val="006B38FA"/>
    <w:rsid w:val="006B5AEE"/>
    <w:rsid w:val="006B6947"/>
    <w:rsid w:val="006B7DF3"/>
    <w:rsid w:val="006C1F6E"/>
    <w:rsid w:val="006C2068"/>
    <w:rsid w:val="006C2620"/>
    <w:rsid w:val="006C33BB"/>
    <w:rsid w:val="006C6F8F"/>
    <w:rsid w:val="006C7481"/>
    <w:rsid w:val="006D14CC"/>
    <w:rsid w:val="006D1F0E"/>
    <w:rsid w:val="006D2380"/>
    <w:rsid w:val="006D27DF"/>
    <w:rsid w:val="006D28C8"/>
    <w:rsid w:val="006E008F"/>
    <w:rsid w:val="006E0609"/>
    <w:rsid w:val="006E162E"/>
    <w:rsid w:val="006E1E19"/>
    <w:rsid w:val="006E7571"/>
    <w:rsid w:val="006E7D3E"/>
    <w:rsid w:val="006F321B"/>
    <w:rsid w:val="006F3450"/>
    <w:rsid w:val="006F387A"/>
    <w:rsid w:val="006F54C9"/>
    <w:rsid w:val="00700888"/>
    <w:rsid w:val="00700A3F"/>
    <w:rsid w:val="007012E6"/>
    <w:rsid w:val="007015B9"/>
    <w:rsid w:val="00701CE7"/>
    <w:rsid w:val="00703F87"/>
    <w:rsid w:val="007109FA"/>
    <w:rsid w:val="00711872"/>
    <w:rsid w:val="00711B2E"/>
    <w:rsid w:val="00714D34"/>
    <w:rsid w:val="00716D12"/>
    <w:rsid w:val="00717F64"/>
    <w:rsid w:val="0072022C"/>
    <w:rsid w:val="0072033B"/>
    <w:rsid w:val="00725FFE"/>
    <w:rsid w:val="00727510"/>
    <w:rsid w:val="00727B61"/>
    <w:rsid w:val="00731CC3"/>
    <w:rsid w:val="00732996"/>
    <w:rsid w:val="00734096"/>
    <w:rsid w:val="00736033"/>
    <w:rsid w:val="007365A4"/>
    <w:rsid w:val="00747785"/>
    <w:rsid w:val="007519CF"/>
    <w:rsid w:val="0075542D"/>
    <w:rsid w:val="007620D1"/>
    <w:rsid w:val="00763EE8"/>
    <w:rsid w:val="007734D3"/>
    <w:rsid w:val="007740A7"/>
    <w:rsid w:val="0078049B"/>
    <w:rsid w:val="00786772"/>
    <w:rsid w:val="00790D6D"/>
    <w:rsid w:val="00790F04"/>
    <w:rsid w:val="0079248B"/>
    <w:rsid w:val="00792A60"/>
    <w:rsid w:val="00793992"/>
    <w:rsid w:val="00793C4E"/>
    <w:rsid w:val="007A3E91"/>
    <w:rsid w:val="007A68C5"/>
    <w:rsid w:val="007B090B"/>
    <w:rsid w:val="007B0F39"/>
    <w:rsid w:val="007B3197"/>
    <w:rsid w:val="007B3666"/>
    <w:rsid w:val="007B4B49"/>
    <w:rsid w:val="007C05B4"/>
    <w:rsid w:val="007C2789"/>
    <w:rsid w:val="007C27A1"/>
    <w:rsid w:val="007C4710"/>
    <w:rsid w:val="007C4B93"/>
    <w:rsid w:val="007C52BE"/>
    <w:rsid w:val="007C5927"/>
    <w:rsid w:val="007D169D"/>
    <w:rsid w:val="007D4258"/>
    <w:rsid w:val="007D4DD6"/>
    <w:rsid w:val="007D76D9"/>
    <w:rsid w:val="007D7CA6"/>
    <w:rsid w:val="007D7DE4"/>
    <w:rsid w:val="007E044E"/>
    <w:rsid w:val="007E0527"/>
    <w:rsid w:val="007E282D"/>
    <w:rsid w:val="007E4843"/>
    <w:rsid w:val="007E5017"/>
    <w:rsid w:val="007E5A53"/>
    <w:rsid w:val="007E5EB9"/>
    <w:rsid w:val="007F010D"/>
    <w:rsid w:val="007F01BD"/>
    <w:rsid w:val="007F051C"/>
    <w:rsid w:val="007F0FB5"/>
    <w:rsid w:val="007F1C11"/>
    <w:rsid w:val="007F5F69"/>
    <w:rsid w:val="007F6B7F"/>
    <w:rsid w:val="007F6D45"/>
    <w:rsid w:val="00806BAB"/>
    <w:rsid w:val="00807B2C"/>
    <w:rsid w:val="00807BC2"/>
    <w:rsid w:val="008102EA"/>
    <w:rsid w:val="00811DF8"/>
    <w:rsid w:val="0081405B"/>
    <w:rsid w:val="008149D1"/>
    <w:rsid w:val="008158B6"/>
    <w:rsid w:val="00816217"/>
    <w:rsid w:val="00817C15"/>
    <w:rsid w:val="0082199F"/>
    <w:rsid w:val="008223DF"/>
    <w:rsid w:val="0082514D"/>
    <w:rsid w:val="00825175"/>
    <w:rsid w:val="00825C5C"/>
    <w:rsid w:val="008319F0"/>
    <w:rsid w:val="0083522F"/>
    <w:rsid w:val="00835FC5"/>
    <w:rsid w:val="0084129E"/>
    <w:rsid w:val="008427B7"/>
    <w:rsid w:val="00842F4C"/>
    <w:rsid w:val="00845717"/>
    <w:rsid w:val="008509DA"/>
    <w:rsid w:val="00852CA0"/>
    <w:rsid w:val="00853CE7"/>
    <w:rsid w:val="00855D6A"/>
    <w:rsid w:val="008561F2"/>
    <w:rsid w:val="008603DC"/>
    <w:rsid w:val="00860730"/>
    <w:rsid w:val="00860A28"/>
    <w:rsid w:val="00861388"/>
    <w:rsid w:val="00861D2A"/>
    <w:rsid w:val="00864C4F"/>
    <w:rsid w:val="00865080"/>
    <w:rsid w:val="00867DD2"/>
    <w:rsid w:val="00871E87"/>
    <w:rsid w:val="008746E9"/>
    <w:rsid w:val="0088365A"/>
    <w:rsid w:val="008855B3"/>
    <w:rsid w:val="00885D14"/>
    <w:rsid w:val="008871AF"/>
    <w:rsid w:val="0089067C"/>
    <w:rsid w:val="00891D3E"/>
    <w:rsid w:val="0089207A"/>
    <w:rsid w:val="00896F82"/>
    <w:rsid w:val="008A30C1"/>
    <w:rsid w:val="008A31EC"/>
    <w:rsid w:val="008A4890"/>
    <w:rsid w:val="008B339F"/>
    <w:rsid w:val="008B4460"/>
    <w:rsid w:val="008B4957"/>
    <w:rsid w:val="008B6493"/>
    <w:rsid w:val="008C1EFE"/>
    <w:rsid w:val="008C348B"/>
    <w:rsid w:val="008D2A15"/>
    <w:rsid w:val="008D2AAF"/>
    <w:rsid w:val="008D4BC7"/>
    <w:rsid w:val="008D6347"/>
    <w:rsid w:val="008D65DD"/>
    <w:rsid w:val="008D6E88"/>
    <w:rsid w:val="008E0BEF"/>
    <w:rsid w:val="008E219B"/>
    <w:rsid w:val="008E52E2"/>
    <w:rsid w:val="008E586A"/>
    <w:rsid w:val="008F3018"/>
    <w:rsid w:val="008F4519"/>
    <w:rsid w:val="008F5162"/>
    <w:rsid w:val="008F58A0"/>
    <w:rsid w:val="008F77D6"/>
    <w:rsid w:val="00900564"/>
    <w:rsid w:val="0090089E"/>
    <w:rsid w:val="00900EBF"/>
    <w:rsid w:val="00903B2C"/>
    <w:rsid w:val="00903B91"/>
    <w:rsid w:val="00917ED2"/>
    <w:rsid w:val="00920142"/>
    <w:rsid w:val="009207BB"/>
    <w:rsid w:val="009208C2"/>
    <w:rsid w:val="00920C60"/>
    <w:rsid w:val="00923F93"/>
    <w:rsid w:val="009243C5"/>
    <w:rsid w:val="00924451"/>
    <w:rsid w:val="009268D0"/>
    <w:rsid w:val="00930C06"/>
    <w:rsid w:val="00933A19"/>
    <w:rsid w:val="00933F6D"/>
    <w:rsid w:val="00941661"/>
    <w:rsid w:val="009448C4"/>
    <w:rsid w:val="00946437"/>
    <w:rsid w:val="00950CA6"/>
    <w:rsid w:val="0095130D"/>
    <w:rsid w:val="00954479"/>
    <w:rsid w:val="00961F86"/>
    <w:rsid w:val="00962F11"/>
    <w:rsid w:val="009670A8"/>
    <w:rsid w:val="00967F6C"/>
    <w:rsid w:val="00971A67"/>
    <w:rsid w:val="0097758A"/>
    <w:rsid w:val="0098051E"/>
    <w:rsid w:val="00980B5F"/>
    <w:rsid w:val="00983985"/>
    <w:rsid w:val="00983E5F"/>
    <w:rsid w:val="009844F2"/>
    <w:rsid w:val="009847A2"/>
    <w:rsid w:val="0098645D"/>
    <w:rsid w:val="009870BF"/>
    <w:rsid w:val="009871C9"/>
    <w:rsid w:val="0098733B"/>
    <w:rsid w:val="009879EA"/>
    <w:rsid w:val="00991ECD"/>
    <w:rsid w:val="009925DB"/>
    <w:rsid w:val="0099387F"/>
    <w:rsid w:val="009944F2"/>
    <w:rsid w:val="009A2B1D"/>
    <w:rsid w:val="009A4E1C"/>
    <w:rsid w:val="009A607C"/>
    <w:rsid w:val="009B1E3C"/>
    <w:rsid w:val="009B2156"/>
    <w:rsid w:val="009B21A9"/>
    <w:rsid w:val="009B3717"/>
    <w:rsid w:val="009B3DD4"/>
    <w:rsid w:val="009B4C9C"/>
    <w:rsid w:val="009C2731"/>
    <w:rsid w:val="009C314B"/>
    <w:rsid w:val="009C34D1"/>
    <w:rsid w:val="009D1DD6"/>
    <w:rsid w:val="009D2058"/>
    <w:rsid w:val="009D217F"/>
    <w:rsid w:val="009D46CB"/>
    <w:rsid w:val="009D6C88"/>
    <w:rsid w:val="009D723A"/>
    <w:rsid w:val="009E0236"/>
    <w:rsid w:val="009E2748"/>
    <w:rsid w:val="009E7461"/>
    <w:rsid w:val="009F3346"/>
    <w:rsid w:val="009F494F"/>
    <w:rsid w:val="00A01906"/>
    <w:rsid w:val="00A03525"/>
    <w:rsid w:val="00A05CA5"/>
    <w:rsid w:val="00A12692"/>
    <w:rsid w:val="00A12A81"/>
    <w:rsid w:val="00A12B8E"/>
    <w:rsid w:val="00A13BC1"/>
    <w:rsid w:val="00A14470"/>
    <w:rsid w:val="00A148B6"/>
    <w:rsid w:val="00A1527D"/>
    <w:rsid w:val="00A15587"/>
    <w:rsid w:val="00A15965"/>
    <w:rsid w:val="00A1694E"/>
    <w:rsid w:val="00A178C4"/>
    <w:rsid w:val="00A23A83"/>
    <w:rsid w:val="00A24EC2"/>
    <w:rsid w:val="00A25196"/>
    <w:rsid w:val="00A257DC"/>
    <w:rsid w:val="00A266BB"/>
    <w:rsid w:val="00A27B04"/>
    <w:rsid w:val="00A342A2"/>
    <w:rsid w:val="00A364B5"/>
    <w:rsid w:val="00A36C49"/>
    <w:rsid w:val="00A37343"/>
    <w:rsid w:val="00A40E88"/>
    <w:rsid w:val="00A42B4C"/>
    <w:rsid w:val="00A45476"/>
    <w:rsid w:val="00A456B3"/>
    <w:rsid w:val="00A4639A"/>
    <w:rsid w:val="00A470A2"/>
    <w:rsid w:val="00A50D32"/>
    <w:rsid w:val="00A51F63"/>
    <w:rsid w:val="00A5237A"/>
    <w:rsid w:val="00A53713"/>
    <w:rsid w:val="00A570F9"/>
    <w:rsid w:val="00A60AEF"/>
    <w:rsid w:val="00A624D2"/>
    <w:rsid w:val="00A65C30"/>
    <w:rsid w:val="00A6610A"/>
    <w:rsid w:val="00A66B80"/>
    <w:rsid w:val="00A7156C"/>
    <w:rsid w:val="00A71AA0"/>
    <w:rsid w:val="00A7236F"/>
    <w:rsid w:val="00A74AC9"/>
    <w:rsid w:val="00A76777"/>
    <w:rsid w:val="00A77655"/>
    <w:rsid w:val="00A80B88"/>
    <w:rsid w:val="00A82206"/>
    <w:rsid w:val="00A824ED"/>
    <w:rsid w:val="00A82C13"/>
    <w:rsid w:val="00A842ED"/>
    <w:rsid w:val="00A844C5"/>
    <w:rsid w:val="00A84D90"/>
    <w:rsid w:val="00A85839"/>
    <w:rsid w:val="00A9098F"/>
    <w:rsid w:val="00A94FF6"/>
    <w:rsid w:val="00AA111A"/>
    <w:rsid w:val="00AA1394"/>
    <w:rsid w:val="00AA1631"/>
    <w:rsid w:val="00AA5986"/>
    <w:rsid w:val="00AA7326"/>
    <w:rsid w:val="00AB2660"/>
    <w:rsid w:val="00AB4333"/>
    <w:rsid w:val="00AB4619"/>
    <w:rsid w:val="00AB4810"/>
    <w:rsid w:val="00AB4D26"/>
    <w:rsid w:val="00AC20D1"/>
    <w:rsid w:val="00AC2199"/>
    <w:rsid w:val="00AC429F"/>
    <w:rsid w:val="00AC465A"/>
    <w:rsid w:val="00AC6DBB"/>
    <w:rsid w:val="00AC75D1"/>
    <w:rsid w:val="00AD0079"/>
    <w:rsid w:val="00AD059B"/>
    <w:rsid w:val="00AD0997"/>
    <w:rsid w:val="00AD111B"/>
    <w:rsid w:val="00AD16F6"/>
    <w:rsid w:val="00AD4F8B"/>
    <w:rsid w:val="00AD693B"/>
    <w:rsid w:val="00AD6EB2"/>
    <w:rsid w:val="00AE178D"/>
    <w:rsid w:val="00AE607D"/>
    <w:rsid w:val="00AE76C2"/>
    <w:rsid w:val="00AF3209"/>
    <w:rsid w:val="00AF6A21"/>
    <w:rsid w:val="00AF6EC7"/>
    <w:rsid w:val="00AF79A5"/>
    <w:rsid w:val="00B00ACB"/>
    <w:rsid w:val="00B01803"/>
    <w:rsid w:val="00B01C38"/>
    <w:rsid w:val="00B02966"/>
    <w:rsid w:val="00B0551E"/>
    <w:rsid w:val="00B07088"/>
    <w:rsid w:val="00B077E9"/>
    <w:rsid w:val="00B103E4"/>
    <w:rsid w:val="00B11CD9"/>
    <w:rsid w:val="00B11E0A"/>
    <w:rsid w:val="00B13237"/>
    <w:rsid w:val="00B15791"/>
    <w:rsid w:val="00B22EA9"/>
    <w:rsid w:val="00B2664C"/>
    <w:rsid w:val="00B3160F"/>
    <w:rsid w:val="00B3511B"/>
    <w:rsid w:val="00B35698"/>
    <w:rsid w:val="00B413AE"/>
    <w:rsid w:val="00B43166"/>
    <w:rsid w:val="00B446A4"/>
    <w:rsid w:val="00B472E8"/>
    <w:rsid w:val="00B516FB"/>
    <w:rsid w:val="00B5367C"/>
    <w:rsid w:val="00B634A2"/>
    <w:rsid w:val="00B643F6"/>
    <w:rsid w:val="00B667E1"/>
    <w:rsid w:val="00B82E32"/>
    <w:rsid w:val="00B83210"/>
    <w:rsid w:val="00B836FE"/>
    <w:rsid w:val="00B84524"/>
    <w:rsid w:val="00B85019"/>
    <w:rsid w:val="00B90611"/>
    <w:rsid w:val="00B938EB"/>
    <w:rsid w:val="00B93B1B"/>
    <w:rsid w:val="00BA177B"/>
    <w:rsid w:val="00BA296B"/>
    <w:rsid w:val="00BA349B"/>
    <w:rsid w:val="00BA4F2B"/>
    <w:rsid w:val="00BB1F00"/>
    <w:rsid w:val="00BB2A12"/>
    <w:rsid w:val="00BB2C76"/>
    <w:rsid w:val="00BB4BDA"/>
    <w:rsid w:val="00BB645A"/>
    <w:rsid w:val="00BC098E"/>
    <w:rsid w:val="00BC18FF"/>
    <w:rsid w:val="00BC19F1"/>
    <w:rsid w:val="00BC34A3"/>
    <w:rsid w:val="00BC73E4"/>
    <w:rsid w:val="00BD0AEF"/>
    <w:rsid w:val="00BD2F77"/>
    <w:rsid w:val="00BD3BC2"/>
    <w:rsid w:val="00BD7DAD"/>
    <w:rsid w:val="00BE0C9B"/>
    <w:rsid w:val="00BE1006"/>
    <w:rsid w:val="00BE1CF0"/>
    <w:rsid w:val="00BE2E2D"/>
    <w:rsid w:val="00BE3D67"/>
    <w:rsid w:val="00BE415F"/>
    <w:rsid w:val="00BE7DFC"/>
    <w:rsid w:val="00BF0AC2"/>
    <w:rsid w:val="00BF11E5"/>
    <w:rsid w:val="00BF3F06"/>
    <w:rsid w:val="00BF6B17"/>
    <w:rsid w:val="00BF6E8E"/>
    <w:rsid w:val="00BF70CE"/>
    <w:rsid w:val="00C07A4F"/>
    <w:rsid w:val="00C11226"/>
    <w:rsid w:val="00C1157B"/>
    <w:rsid w:val="00C12FE7"/>
    <w:rsid w:val="00C1655D"/>
    <w:rsid w:val="00C1679B"/>
    <w:rsid w:val="00C167BA"/>
    <w:rsid w:val="00C21FCB"/>
    <w:rsid w:val="00C22CA6"/>
    <w:rsid w:val="00C24471"/>
    <w:rsid w:val="00C245F5"/>
    <w:rsid w:val="00C25FE5"/>
    <w:rsid w:val="00C275A3"/>
    <w:rsid w:val="00C3543E"/>
    <w:rsid w:val="00C400C9"/>
    <w:rsid w:val="00C41167"/>
    <w:rsid w:val="00C426BF"/>
    <w:rsid w:val="00C427F7"/>
    <w:rsid w:val="00C42862"/>
    <w:rsid w:val="00C4422A"/>
    <w:rsid w:val="00C451BB"/>
    <w:rsid w:val="00C50A8E"/>
    <w:rsid w:val="00C50C73"/>
    <w:rsid w:val="00C52E67"/>
    <w:rsid w:val="00C54B81"/>
    <w:rsid w:val="00C56FD6"/>
    <w:rsid w:val="00C620D0"/>
    <w:rsid w:val="00C70100"/>
    <w:rsid w:val="00C71E26"/>
    <w:rsid w:val="00C74101"/>
    <w:rsid w:val="00C74D2D"/>
    <w:rsid w:val="00C76D27"/>
    <w:rsid w:val="00C82A16"/>
    <w:rsid w:val="00C82DE3"/>
    <w:rsid w:val="00C82F76"/>
    <w:rsid w:val="00C84E1D"/>
    <w:rsid w:val="00C85D4E"/>
    <w:rsid w:val="00C87030"/>
    <w:rsid w:val="00C90885"/>
    <w:rsid w:val="00C918C6"/>
    <w:rsid w:val="00C9239E"/>
    <w:rsid w:val="00C94168"/>
    <w:rsid w:val="00C94488"/>
    <w:rsid w:val="00C96BAA"/>
    <w:rsid w:val="00CA647B"/>
    <w:rsid w:val="00CA6A07"/>
    <w:rsid w:val="00CB2523"/>
    <w:rsid w:val="00CB57FB"/>
    <w:rsid w:val="00CB7469"/>
    <w:rsid w:val="00CB7655"/>
    <w:rsid w:val="00CD015D"/>
    <w:rsid w:val="00CD16BF"/>
    <w:rsid w:val="00CD508B"/>
    <w:rsid w:val="00CE20D1"/>
    <w:rsid w:val="00CE4E7D"/>
    <w:rsid w:val="00CE59CD"/>
    <w:rsid w:val="00CE6800"/>
    <w:rsid w:val="00CE75CC"/>
    <w:rsid w:val="00CE7D0A"/>
    <w:rsid w:val="00CE7E82"/>
    <w:rsid w:val="00CF11D2"/>
    <w:rsid w:val="00CF5CDA"/>
    <w:rsid w:val="00D03348"/>
    <w:rsid w:val="00D03824"/>
    <w:rsid w:val="00D04BC5"/>
    <w:rsid w:val="00D0643E"/>
    <w:rsid w:val="00D06F38"/>
    <w:rsid w:val="00D07FCD"/>
    <w:rsid w:val="00D108B5"/>
    <w:rsid w:val="00D11977"/>
    <w:rsid w:val="00D12BEF"/>
    <w:rsid w:val="00D13BC5"/>
    <w:rsid w:val="00D1655F"/>
    <w:rsid w:val="00D173BC"/>
    <w:rsid w:val="00D17794"/>
    <w:rsid w:val="00D20D6F"/>
    <w:rsid w:val="00D215B0"/>
    <w:rsid w:val="00D216A8"/>
    <w:rsid w:val="00D22114"/>
    <w:rsid w:val="00D2213B"/>
    <w:rsid w:val="00D227FF"/>
    <w:rsid w:val="00D34760"/>
    <w:rsid w:val="00D34AF2"/>
    <w:rsid w:val="00D353EE"/>
    <w:rsid w:val="00D403A3"/>
    <w:rsid w:val="00D41AC6"/>
    <w:rsid w:val="00D44D0E"/>
    <w:rsid w:val="00D45F99"/>
    <w:rsid w:val="00D47FAA"/>
    <w:rsid w:val="00D503C6"/>
    <w:rsid w:val="00D52410"/>
    <w:rsid w:val="00D53EA8"/>
    <w:rsid w:val="00D605A1"/>
    <w:rsid w:val="00D60B27"/>
    <w:rsid w:val="00D61090"/>
    <w:rsid w:val="00D665F4"/>
    <w:rsid w:val="00D66C5D"/>
    <w:rsid w:val="00D713DD"/>
    <w:rsid w:val="00D750E0"/>
    <w:rsid w:val="00D808BE"/>
    <w:rsid w:val="00D80EEE"/>
    <w:rsid w:val="00D81E3D"/>
    <w:rsid w:val="00D845D1"/>
    <w:rsid w:val="00D92AC7"/>
    <w:rsid w:val="00DA62B0"/>
    <w:rsid w:val="00DA65D0"/>
    <w:rsid w:val="00DB000E"/>
    <w:rsid w:val="00DB038D"/>
    <w:rsid w:val="00DB1656"/>
    <w:rsid w:val="00DB207C"/>
    <w:rsid w:val="00DB4BAA"/>
    <w:rsid w:val="00DB61C4"/>
    <w:rsid w:val="00DB6EBD"/>
    <w:rsid w:val="00DB73E5"/>
    <w:rsid w:val="00DB7EAD"/>
    <w:rsid w:val="00DC0839"/>
    <w:rsid w:val="00DC4BC7"/>
    <w:rsid w:val="00DC4D80"/>
    <w:rsid w:val="00DC4F8C"/>
    <w:rsid w:val="00DC65E8"/>
    <w:rsid w:val="00DC7055"/>
    <w:rsid w:val="00DD08E5"/>
    <w:rsid w:val="00DD3CB9"/>
    <w:rsid w:val="00DD3E6E"/>
    <w:rsid w:val="00DD6717"/>
    <w:rsid w:val="00DD69D9"/>
    <w:rsid w:val="00DE2E14"/>
    <w:rsid w:val="00DE37B1"/>
    <w:rsid w:val="00DE4E06"/>
    <w:rsid w:val="00DE60DD"/>
    <w:rsid w:val="00DE6FAC"/>
    <w:rsid w:val="00DE7379"/>
    <w:rsid w:val="00DE7455"/>
    <w:rsid w:val="00DF0288"/>
    <w:rsid w:val="00DF1AD5"/>
    <w:rsid w:val="00DF265F"/>
    <w:rsid w:val="00DF478A"/>
    <w:rsid w:val="00DF66FF"/>
    <w:rsid w:val="00DF7CDF"/>
    <w:rsid w:val="00E0003D"/>
    <w:rsid w:val="00E015AE"/>
    <w:rsid w:val="00E04711"/>
    <w:rsid w:val="00E05A5C"/>
    <w:rsid w:val="00E06F8A"/>
    <w:rsid w:val="00E127B3"/>
    <w:rsid w:val="00E131E0"/>
    <w:rsid w:val="00E13362"/>
    <w:rsid w:val="00E13C25"/>
    <w:rsid w:val="00E14DF1"/>
    <w:rsid w:val="00E202FF"/>
    <w:rsid w:val="00E2343A"/>
    <w:rsid w:val="00E240D7"/>
    <w:rsid w:val="00E25384"/>
    <w:rsid w:val="00E3297A"/>
    <w:rsid w:val="00E33A3B"/>
    <w:rsid w:val="00E33C7A"/>
    <w:rsid w:val="00E3485B"/>
    <w:rsid w:val="00E42F20"/>
    <w:rsid w:val="00E442A5"/>
    <w:rsid w:val="00E45BA7"/>
    <w:rsid w:val="00E46F43"/>
    <w:rsid w:val="00E47500"/>
    <w:rsid w:val="00E47F52"/>
    <w:rsid w:val="00E50A84"/>
    <w:rsid w:val="00E51E98"/>
    <w:rsid w:val="00E530C9"/>
    <w:rsid w:val="00E5354F"/>
    <w:rsid w:val="00E556EB"/>
    <w:rsid w:val="00E56834"/>
    <w:rsid w:val="00E60200"/>
    <w:rsid w:val="00E61884"/>
    <w:rsid w:val="00E61A6F"/>
    <w:rsid w:val="00E6313D"/>
    <w:rsid w:val="00E73D3E"/>
    <w:rsid w:val="00E7490F"/>
    <w:rsid w:val="00E75056"/>
    <w:rsid w:val="00E77276"/>
    <w:rsid w:val="00E77F90"/>
    <w:rsid w:val="00E83E60"/>
    <w:rsid w:val="00E86DE2"/>
    <w:rsid w:val="00E86DEA"/>
    <w:rsid w:val="00E90357"/>
    <w:rsid w:val="00E9069A"/>
    <w:rsid w:val="00E94F34"/>
    <w:rsid w:val="00E95557"/>
    <w:rsid w:val="00E95587"/>
    <w:rsid w:val="00E965F8"/>
    <w:rsid w:val="00E97B7B"/>
    <w:rsid w:val="00EA11B6"/>
    <w:rsid w:val="00EA5500"/>
    <w:rsid w:val="00EA6D72"/>
    <w:rsid w:val="00EB0DF3"/>
    <w:rsid w:val="00EB1684"/>
    <w:rsid w:val="00EB258B"/>
    <w:rsid w:val="00EB323F"/>
    <w:rsid w:val="00EB3DBE"/>
    <w:rsid w:val="00EB477F"/>
    <w:rsid w:val="00EB61F9"/>
    <w:rsid w:val="00EB6FA9"/>
    <w:rsid w:val="00EB7A0F"/>
    <w:rsid w:val="00EC13BC"/>
    <w:rsid w:val="00EC1A1F"/>
    <w:rsid w:val="00EC1FF9"/>
    <w:rsid w:val="00EC2670"/>
    <w:rsid w:val="00EC29DA"/>
    <w:rsid w:val="00EC3D10"/>
    <w:rsid w:val="00EC5092"/>
    <w:rsid w:val="00EC516B"/>
    <w:rsid w:val="00EC5AA8"/>
    <w:rsid w:val="00EC6311"/>
    <w:rsid w:val="00EC6EAC"/>
    <w:rsid w:val="00ED2D04"/>
    <w:rsid w:val="00ED6F7E"/>
    <w:rsid w:val="00ED7200"/>
    <w:rsid w:val="00ED753A"/>
    <w:rsid w:val="00EE0773"/>
    <w:rsid w:val="00EE15A8"/>
    <w:rsid w:val="00EE1686"/>
    <w:rsid w:val="00EE1D21"/>
    <w:rsid w:val="00EE3955"/>
    <w:rsid w:val="00EE4A64"/>
    <w:rsid w:val="00EE4BF3"/>
    <w:rsid w:val="00EF123B"/>
    <w:rsid w:val="00EF1A34"/>
    <w:rsid w:val="00EF41BD"/>
    <w:rsid w:val="00EF7089"/>
    <w:rsid w:val="00F0514B"/>
    <w:rsid w:val="00F10582"/>
    <w:rsid w:val="00F10F15"/>
    <w:rsid w:val="00F14CB2"/>
    <w:rsid w:val="00F1621A"/>
    <w:rsid w:val="00F175AA"/>
    <w:rsid w:val="00F178DB"/>
    <w:rsid w:val="00F2040B"/>
    <w:rsid w:val="00F208E5"/>
    <w:rsid w:val="00F221DD"/>
    <w:rsid w:val="00F25FAE"/>
    <w:rsid w:val="00F30120"/>
    <w:rsid w:val="00F305AA"/>
    <w:rsid w:val="00F32ACE"/>
    <w:rsid w:val="00F32DBD"/>
    <w:rsid w:val="00F33F7B"/>
    <w:rsid w:val="00F356AA"/>
    <w:rsid w:val="00F35F81"/>
    <w:rsid w:val="00F3677C"/>
    <w:rsid w:val="00F368F6"/>
    <w:rsid w:val="00F37A21"/>
    <w:rsid w:val="00F37E5C"/>
    <w:rsid w:val="00F37FF3"/>
    <w:rsid w:val="00F43A40"/>
    <w:rsid w:val="00F513AE"/>
    <w:rsid w:val="00F5339A"/>
    <w:rsid w:val="00F54168"/>
    <w:rsid w:val="00F55B4F"/>
    <w:rsid w:val="00F56606"/>
    <w:rsid w:val="00F57B7A"/>
    <w:rsid w:val="00F62E81"/>
    <w:rsid w:val="00F63168"/>
    <w:rsid w:val="00F71A0A"/>
    <w:rsid w:val="00F751DF"/>
    <w:rsid w:val="00F7729E"/>
    <w:rsid w:val="00F81073"/>
    <w:rsid w:val="00F83486"/>
    <w:rsid w:val="00F8400E"/>
    <w:rsid w:val="00F849AD"/>
    <w:rsid w:val="00F868DB"/>
    <w:rsid w:val="00F90B56"/>
    <w:rsid w:val="00F916ED"/>
    <w:rsid w:val="00F92BD1"/>
    <w:rsid w:val="00F94AA9"/>
    <w:rsid w:val="00F96A04"/>
    <w:rsid w:val="00F978A9"/>
    <w:rsid w:val="00FA2CBC"/>
    <w:rsid w:val="00FA310B"/>
    <w:rsid w:val="00FA59A5"/>
    <w:rsid w:val="00FA6C9C"/>
    <w:rsid w:val="00FA7E15"/>
    <w:rsid w:val="00FB275D"/>
    <w:rsid w:val="00FB2E65"/>
    <w:rsid w:val="00FB3076"/>
    <w:rsid w:val="00FB40CA"/>
    <w:rsid w:val="00FC20A1"/>
    <w:rsid w:val="00FC29F1"/>
    <w:rsid w:val="00FC2E7D"/>
    <w:rsid w:val="00FC54F1"/>
    <w:rsid w:val="00FC6B46"/>
    <w:rsid w:val="00FD0C5E"/>
    <w:rsid w:val="00FD1DFB"/>
    <w:rsid w:val="00FD6FA0"/>
    <w:rsid w:val="00FD758C"/>
    <w:rsid w:val="00FE1E47"/>
    <w:rsid w:val="00FE1FFE"/>
    <w:rsid w:val="00FE310E"/>
    <w:rsid w:val="00FE62FD"/>
    <w:rsid w:val="00FE6DA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61"/>
    <w:pPr>
      <w:suppressAutoHyphens/>
    </w:pPr>
    <w:rPr>
      <w:rFonts w:ascii="Arial" w:eastAsia="Lucida Sans Unicode" w:hAnsi="Arial" w:cs="Mangal"/>
      <w:kern w:val="1"/>
      <w:sz w:val="28"/>
      <w:szCs w:val="28"/>
      <w:lang w:eastAsia="hi-IN" w:bidi="hi-I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link w:val="40"/>
    <w:qFormat/>
    <w:rsid w:val="00D808BE"/>
    <w:pPr>
      <w:keepNext/>
      <w:tabs>
        <w:tab w:val="left" w:pos="0"/>
      </w:tabs>
      <w:ind w:left="709"/>
      <w:jc w:val="both"/>
      <w:outlineLvl w:val="3"/>
    </w:pPr>
    <w:rPr>
      <w:b/>
      <w:bCs/>
      <w:sz w:val="24"/>
    </w:rPr>
  </w:style>
  <w:style w:type="paragraph" w:styleId="5">
    <w:name w:val="heading 5"/>
    <w:basedOn w:val="a"/>
    <w:next w:val="a0"/>
    <w:link w:val="50"/>
    <w:qFormat/>
    <w:rsid w:val="00D808BE"/>
    <w:pPr>
      <w:keepNext/>
      <w:tabs>
        <w:tab w:val="left" w:pos="0"/>
      </w:tabs>
      <w:ind w:left="1008" w:hanging="1008"/>
      <w:jc w:val="center"/>
      <w:outlineLvl w:val="4"/>
    </w:pPr>
    <w:rPr>
      <w:b/>
      <w:bCs/>
      <w:sz w:val="24"/>
    </w:rPr>
  </w:style>
  <w:style w:type="paragraph" w:styleId="6">
    <w:name w:val="heading 6"/>
    <w:basedOn w:val="a"/>
    <w:next w:val="a0"/>
    <w:link w:val="6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aliases w:val="Знак1,body text,Основной текст Знак Знак"/>
    <w:basedOn w:val="a"/>
    <w:link w:val="a4"/>
    <w:qFormat/>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link w:val="a7"/>
    <w:qFormat/>
    <w:rsid w:val="00D808BE"/>
    <w:rPr>
      <w:i/>
      <w:iCs/>
    </w:rPr>
  </w:style>
  <w:style w:type="paragraph" w:styleId="a8">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a9"/>
    <w:rsid w:val="00D808BE"/>
    <w:pPr>
      <w:ind w:left="283" w:firstLine="709"/>
    </w:pPr>
  </w:style>
  <w:style w:type="paragraph" w:styleId="aa">
    <w:name w:val="header"/>
    <w:basedOn w:val="a"/>
    <w:link w:val="ab"/>
    <w:uiPriority w:val="99"/>
    <w:rsid w:val="00D808BE"/>
    <w:pPr>
      <w:suppressLineNumbers/>
      <w:tabs>
        <w:tab w:val="center" w:pos="4153"/>
        <w:tab w:val="right" w:pos="8306"/>
      </w:tabs>
    </w:pPr>
  </w:style>
  <w:style w:type="paragraph" w:styleId="ac">
    <w:name w:val="footer"/>
    <w:basedOn w:val="a"/>
    <w:link w:val="ad"/>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e">
    <w:name w:val="Содержимое таблицы"/>
    <w:basedOn w:val="a"/>
    <w:rsid w:val="00D808BE"/>
    <w:pPr>
      <w:suppressLineNumbers/>
    </w:pPr>
  </w:style>
  <w:style w:type="paragraph" w:customStyle="1" w:styleId="af">
    <w:name w:val="Заголовок таблицы"/>
    <w:basedOn w:val="ae"/>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aliases w:val="Подпись рисунка,Маркированный список_уровень1,Bullet List,FooterText,numbered,Paragraphe de liste1,lp1,SL_Абзац списка,Содержание. 2 уровень,Маркер,UL,Абзац маркированнный,Table-Normal,RSHB_Table-Normal,Предусловия,GOST_TableList,ТЗ список"/>
    <w:basedOn w:val="a"/>
    <w:link w:val="af3"/>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7D7DE4"/>
    <w:rPr>
      <w:rFonts w:cs="Times New Roman"/>
      <w:b/>
      <w:kern w:val="1"/>
      <w:sz w:val="36"/>
      <w:lang w:val="ru-RU" w:bidi="ar-SA"/>
    </w:rPr>
  </w:style>
  <w:style w:type="paragraph" w:styleId="af4">
    <w:name w:val="footnote text"/>
    <w:basedOn w:val="a"/>
    <w:link w:val="af5"/>
    <w:unhideWhenUsed/>
    <w:rsid w:val="008855B3"/>
    <w:rPr>
      <w:sz w:val="20"/>
      <w:szCs w:val="18"/>
    </w:rPr>
  </w:style>
  <w:style w:type="character" w:customStyle="1" w:styleId="af5">
    <w:name w:val="Текст сноски Знак"/>
    <w:basedOn w:val="a1"/>
    <w:link w:val="af4"/>
    <w:rsid w:val="008855B3"/>
    <w:rPr>
      <w:rFonts w:ascii="Arial" w:eastAsia="Lucida Sans Unicode" w:hAnsi="Arial" w:cs="Mangal"/>
      <w:kern w:val="1"/>
      <w:szCs w:val="18"/>
      <w:lang w:eastAsia="hi-IN" w:bidi="hi-IN"/>
    </w:rPr>
  </w:style>
  <w:style w:type="character" w:styleId="af6">
    <w:name w:val="footnote reference"/>
    <w:basedOn w:val="a1"/>
    <w:unhideWhenUsed/>
    <w:rsid w:val="008855B3"/>
    <w:rPr>
      <w:vertAlign w:val="superscript"/>
    </w:r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7">
    <w:name w:val="Hyperlink"/>
    <w:basedOn w:val="a1"/>
    <w:uiPriority w:val="99"/>
    <w:unhideWhenUsed/>
    <w:rsid w:val="00AE76C2"/>
    <w:rPr>
      <w:color w:val="0000FF" w:themeColor="hyperlink"/>
      <w:u w:val="single"/>
    </w:rPr>
  </w:style>
  <w:style w:type="character" w:customStyle="1" w:styleId="a4">
    <w:name w:val="Основной текст Знак"/>
    <w:aliases w:val="Знак1 Знак,body text Знак,Основной текст Знак Знак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uiPriority w:val="9"/>
    <w:rsid w:val="00497599"/>
    <w:rPr>
      <w:rFonts w:ascii="Arial" w:eastAsia="Lucida Sans Unicode" w:hAnsi="Arial" w:cs="Mangal"/>
      <w:b/>
      <w:bCs/>
      <w:kern w:val="1"/>
      <w:sz w:val="28"/>
      <w:szCs w:val="28"/>
      <w:lang w:eastAsia="hi-IN" w:bidi="hi-IN"/>
    </w:rPr>
  </w:style>
  <w:style w:type="character" w:customStyle="1" w:styleId="af8">
    <w:name w:val="Символ нумерации"/>
    <w:rsid w:val="00497599"/>
  </w:style>
  <w:style w:type="table" w:styleId="af9">
    <w:name w:val="Table Grid"/>
    <w:basedOn w:val="a2"/>
    <w:uiPriority w:val="59"/>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Без интервала Знак"/>
    <w:link w:val="afb"/>
    <w:locked/>
    <w:rsid w:val="00497599"/>
    <w:rPr>
      <w:rFonts w:ascii="Calibri" w:eastAsia="Calibri" w:hAnsi="Calibri" w:cs="Calibri"/>
      <w:sz w:val="28"/>
      <w:szCs w:val="26"/>
      <w:lang w:eastAsia="en-US"/>
    </w:rPr>
  </w:style>
  <w:style w:type="paragraph" w:styleId="afb">
    <w:name w:val="No Spacing"/>
    <w:link w:val="afa"/>
    <w:qFormat/>
    <w:rsid w:val="00497599"/>
    <w:rPr>
      <w:rFonts w:ascii="Calibri" w:eastAsia="Calibri" w:hAnsi="Calibri" w:cs="Calibri"/>
      <w:sz w:val="28"/>
      <w:szCs w:val="26"/>
      <w:lang w:eastAsia="en-US"/>
    </w:rPr>
  </w:style>
  <w:style w:type="character" w:styleId="afc">
    <w:name w:val="annotation reference"/>
    <w:basedOn w:val="a1"/>
    <w:uiPriority w:val="99"/>
    <w:unhideWhenUsed/>
    <w:rsid w:val="00497599"/>
    <w:rPr>
      <w:sz w:val="16"/>
      <w:szCs w:val="16"/>
    </w:rPr>
  </w:style>
  <w:style w:type="paragraph" w:styleId="afd">
    <w:name w:val="annotation text"/>
    <w:basedOn w:val="a"/>
    <w:link w:val="afe"/>
    <w:uiPriority w:val="99"/>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e">
    <w:name w:val="Текст примечания Знак"/>
    <w:basedOn w:val="a1"/>
    <w:link w:val="afd"/>
    <w:uiPriority w:val="99"/>
    <w:rsid w:val="00497599"/>
    <w:rPr>
      <w:lang w:eastAsia="ar-SA"/>
    </w:rPr>
  </w:style>
  <w:style w:type="paragraph" w:styleId="aff">
    <w:name w:val="annotation subject"/>
    <w:basedOn w:val="afd"/>
    <w:next w:val="afd"/>
    <w:link w:val="aff0"/>
    <w:uiPriority w:val="99"/>
    <w:unhideWhenUsed/>
    <w:rsid w:val="00497599"/>
    <w:rPr>
      <w:b/>
      <w:bCs/>
    </w:rPr>
  </w:style>
  <w:style w:type="character" w:customStyle="1" w:styleId="aff0">
    <w:name w:val="Тема примечания Знак"/>
    <w:basedOn w:val="afe"/>
    <w:link w:val="aff"/>
    <w:uiPriority w:val="99"/>
    <w:rsid w:val="00497599"/>
    <w:rPr>
      <w:b/>
      <w:bCs/>
      <w:lang w:eastAsia="ar-SA"/>
    </w:rPr>
  </w:style>
  <w:style w:type="numbering" w:customStyle="1" w:styleId="23">
    <w:name w:val="Нет списка2"/>
    <w:next w:val="a3"/>
    <w:uiPriority w:val="99"/>
    <w:semiHidden/>
    <w:unhideWhenUsed/>
    <w:rsid w:val="00BD0AEF"/>
  </w:style>
  <w:style w:type="paragraph" w:styleId="aff1">
    <w:name w:val="Plain Text"/>
    <w:basedOn w:val="a"/>
    <w:link w:val="aff2"/>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2">
    <w:name w:val="Текст Знак"/>
    <w:basedOn w:val="a1"/>
    <w:link w:val="aff1"/>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9"/>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FollowedHyperlink"/>
    <w:basedOn w:val="a1"/>
    <w:uiPriority w:val="99"/>
    <w:unhideWhenUsed/>
    <w:rsid w:val="00933F6D"/>
    <w:rPr>
      <w:color w:val="800080" w:themeColor="followedHyperlink"/>
      <w:u w:val="single"/>
    </w:rPr>
  </w:style>
  <w:style w:type="character" w:customStyle="1" w:styleId="af3">
    <w:name w:val="Абзац списка Знак"/>
    <w:aliases w:val="Подпись рисунка Знак,Маркированный список_уровень1 Знак,Bullet List Знак,FooterText Знак,numbered Знак,Paragraphe de liste1 Знак,lp1 Знак,SL_Абзац списка Знак,Содержание. 2 уровень Знак,Маркер Знак,UL Знак,Абзац маркированнный Знак"/>
    <w:link w:val="af2"/>
    <w:uiPriority w:val="34"/>
    <w:locked/>
    <w:rsid w:val="004A2B28"/>
    <w:rPr>
      <w:rFonts w:ascii="Arial" w:eastAsia="Lucida Sans Unicode" w:hAnsi="Arial" w:cs="Mangal"/>
      <w:kern w:val="1"/>
      <w:sz w:val="28"/>
      <w:szCs w:val="25"/>
      <w:lang w:eastAsia="hi-IN" w:bidi="hi-IN"/>
    </w:rPr>
  </w:style>
  <w:style w:type="paragraph" w:customStyle="1" w:styleId="ConsPlusTitle">
    <w:name w:val="ConsPlusTitle"/>
    <w:uiPriority w:val="99"/>
    <w:rsid w:val="0024449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4449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4449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4449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4449F"/>
    <w:pPr>
      <w:widowControl w:val="0"/>
      <w:autoSpaceDE w:val="0"/>
      <w:autoSpaceDN w:val="0"/>
      <w:adjustRightInd w:val="0"/>
    </w:pPr>
    <w:rPr>
      <w:sz w:val="24"/>
      <w:szCs w:val="24"/>
    </w:rPr>
  </w:style>
  <w:style w:type="paragraph" w:customStyle="1" w:styleId="ConsPlusTextList">
    <w:name w:val="ConsPlusTextList"/>
    <w:uiPriority w:val="99"/>
    <w:rsid w:val="0024449F"/>
    <w:pPr>
      <w:widowControl w:val="0"/>
      <w:autoSpaceDE w:val="0"/>
      <w:autoSpaceDN w:val="0"/>
      <w:adjustRightInd w:val="0"/>
    </w:pPr>
    <w:rPr>
      <w:sz w:val="24"/>
      <w:szCs w:val="24"/>
    </w:rPr>
  </w:style>
  <w:style w:type="paragraph" w:customStyle="1" w:styleId="ConsPlusTextList1">
    <w:name w:val="ConsPlusTextList1"/>
    <w:uiPriority w:val="99"/>
    <w:rsid w:val="0024449F"/>
    <w:pPr>
      <w:widowControl w:val="0"/>
      <w:autoSpaceDE w:val="0"/>
      <w:autoSpaceDN w:val="0"/>
      <w:adjustRightInd w:val="0"/>
    </w:pPr>
    <w:rPr>
      <w:sz w:val="24"/>
      <w:szCs w:val="24"/>
    </w:rPr>
  </w:style>
  <w:style w:type="character" w:customStyle="1" w:styleId="ConsPlusNormal0">
    <w:name w:val="ConsPlusNormal Знак"/>
    <w:link w:val="ConsPlusNormal"/>
    <w:locked/>
    <w:rsid w:val="0024449F"/>
    <w:rPr>
      <w:sz w:val="24"/>
      <w:szCs w:val="24"/>
    </w:rPr>
  </w:style>
  <w:style w:type="character" w:styleId="aff4">
    <w:name w:val="line number"/>
    <w:basedOn w:val="a1"/>
    <w:uiPriority w:val="99"/>
    <w:rsid w:val="0024449F"/>
    <w:rPr>
      <w:rFonts w:cs="Times New Roman"/>
    </w:rPr>
  </w:style>
  <w:style w:type="paragraph" w:styleId="aff5">
    <w:name w:val="Revision"/>
    <w:hidden/>
    <w:uiPriority w:val="99"/>
    <w:semiHidden/>
    <w:rsid w:val="0024449F"/>
    <w:rPr>
      <w:sz w:val="24"/>
      <w:szCs w:val="24"/>
    </w:rPr>
  </w:style>
  <w:style w:type="paragraph" w:customStyle="1" w:styleId="xl65">
    <w:name w:val="xl6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6">
    <w:name w:val="xl66"/>
    <w:basedOn w:val="a"/>
    <w:rsid w:val="0024449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ru-RU" w:bidi="ar-SA"/>
    </w:rPr>
  </w:style>
  <w:style w:type="paragraph" w:customStyle="1" w:styleId="xl67">
    <w:name w:val="xl67"/>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8">
    <w:name w:val="xl68"/>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9">
    <w:name w:val="xl69"/>
    <w:basedOn w:val="a"/>
    <w:rsid w:val="0024449F"/>
    <w:pP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70">
    <w:name w:val="xl70"/>
    <w:basedOn w:val="a"/>
    <w:rsid w:val="0024449F"/>
    <w:pPr>
      <w:suppressAutoHyphens w:val="0"/>
      <w:spacing w:before="100" w:beforeAutospacing="1" w:after="100" w:afterAutospacing="1"/>
      <w:textAlignment w:val="center"/>
    </w:pPr>
    <w:rPr>
      <w:rFonts w:ascii="Times New Roman" w:eastAsia="Times New Roman" w:hAnsi="Times New Roman" w:cs="Times New Roman"/>
      <w:color w:val="000000"/>
      <w:kern w:val="0"/>
      <w:sz w:val="20"/>
      <w:szCs w:val="20"/>
      <w:lang w:eastAsia="ru-RU" w:bidi="ar-SA"/>
    </w:rPr>
  </w:style>
  <w:style w:type="paragraph" w:customStyle="1" w:styleId="xl71">
    <w:name w:val="xl71"/>
    <w:basedOn w:val="a"/>
    <w:rsid w:val="0024449F"/>
    <w:pPr>
      <w:pBdr>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2">
    <w:name w:val="xl72"/>
    <w:basedOn w:val="a"/>
    <w:rsid w:val="0024449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3">
    <w:name w:val="xl73"/>
    <w:basedOn w:val="a"/>
    <w:rsid w:val="0024449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4">
    <w:name w:val="xl74"/>
    <w:basedOn w:val="a"/>
    <w:rsid w:val="0024449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5">
    <w:name w:val="xl7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6">
    <w:name w:val="xl76"/>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table" w:customStyle="1" w:styleId="120">
    <w:name w:val="Сетка таблицы12"/>
    <w:basedOn w:val="a2"/>
    <w:next w:val="af9"/>
    <w:rsid w:val="00244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9"/>
    <w:rsid w:val="0024449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9"/>
    <w:uiPriority w:val="59"/>
    <w:rsid w:val="003B017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
    <w:name w:val="Normal_8"/>
    <w:uiPriority w:val="99"/>
    <w:rsid w:val="007F01BD"/>
    <w:pPr>
      <w:suppressAutoHyphens/>
      <w:spacing w:after="200" w:line="276" w:lineRule="auto"/>
    </w:pPr>
    <w:rPr>
      <w:rFonts w:ascii="Calibri" w:eastAsia="Calibri" w:hAnsi="Calibri" w:cs="Calibri"/>
      <w:kern w:val="2"/>
      <w:sz w:val="22"/>
      <w:szCs w:val="22"/>
      <w:lang w:val="en-US" w:eastAsia="ar-SA"/>
    </w:rPr>
  </w:style>
  <w:style w:type="paragraph" w:customStyle="1" w:styleId="aff6">
    <w:name w:val="Заголовок"/>
    <w:basedOn w:val="a"/>
    <w:next w:val="a0"/>
    <w:rsid w:val="00B01C38"/>
    <w:pPr>
      <w:keepNext/>
      <w:spacing w:before="240" w:after="120"/>
      <w:jc w:val="center"/>
    </w:pPr>
    <w:rPr>
      <w:rFonts w:cs="Tahoma"/>
      <w:b/>
      <w:bCs/>
    </w:rPr>
  </w:style>
  <w:style w:type="character" w:customStyle="1" w:styleId="a9">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8"/>
    <w:rsid w:val="00B01C38"/>
    <w:rPr>
      <w:rFonts w:ascii="Arial" w:eastAsia="Lucida Sans Unicode" w:hAnsi="Arial" w:cs="Mangal"/>
      <w:kern w:val="1"/>
      <w:sz w:val="28"/>
      <w:szCs w:val="28"/>
      <w:lang w:eastAsia="hi-IN" w:bidi="hi-IN"/>
    </w:rPr>
  </w:style>
  <w:style w:type="paragraph" w:customStyle="1" w:styleId="aff7">
    <w:name w:val="Базовый"/>
    <w:rsid w:val="00B01C38"/>
    <w:pPr>
      <w:suppressAutoHyphens/>
      <w:spacing w:line="100" w:lineRule="atLeast"/>
    </w:pPr>
    <w:rPr>
      <w:color w:val="00000A"/>
      <w:lang w:eastAsia="ar-SA"/>
    </w:rPr>
  </w:style>
  <w:style w:type="table" w:customStyle="1" w:styleId="112">
    <w:name w:val="Сетка таблицы112"/>
    <w:rsid w:val="00B0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097099"/>
    <w:rPr>
      <w:rFonts w:ascii="Arial" w:eastAsia="Lucida Sans Unicode" w:hAnsi="Arial" w:cs="Mangal"/>
      <w:b/>
      <w:bCs/>
      <w:kern w:val="1"/>
      <w:sz w:val="28"/>
      <w:szCs w:val="28"/>
      <w:lang w:eastAsia="hi-IN" w:bidi="hi-IN"/>
    </w:rPr>
  </w:style>
  <w:style w:type="character" w:customStyle="1" w:styleId="40">
    <w:name w:val="Заголовок 4 Знак"/>
    <w:basedOn w:val="a1"/>
    <w:link w:val="4"/>
    <w:rsid w:val="00097099"/>
    <w:rPr>
      <w:rFonts w:ascii="Arial" w:eastAsia="Lucida Sans Unicode" w:hAnsi="Arial" w:cs="Mangal"/>
      <w:b/>
      <w:bCs/>
      <w:kern w:val="1"/>
      <w:sz w:val="24"/>
      <w:szCs w:val="28"/>
      <w:lang w:eastAsia="hi-IN" w:bidi="hi-IN"/>
    </w:rPr>
  </w:style>
  <w:style w:type="character" w:customStyle="1" w:styleId="50">
    <w:name w:val="Заголовок 5 Знак"/>
    <w:basedOn w:val="a1"/>
    <w:link w:val="5"/>
    <w:rsid w:val="00097099"/>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097099"/>
    <w:rPr>
      <w:rFonts w:ascii="Arial" w:eastAsia="Lucida Sans Unicode" w:hAnsi="Arial" w:cs="Mangal"/>
      <w:b/>
      <w:bCs/>
      <w:kern w:val="1"/>
      <w:sz w:val="24"/>
      <w:szCs w:val="28"/>
      <w:lang w:eastAsia="hi-IN" w:bidi="hi-IN"/>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7099"/>
    <w:rPr>
      <w:rFonts w:asciiTheme="majorHAnsi" w:eastAsiaTheme="majorEastAsia" w:hAnsiTheme="majorHAnsi" w:cs="Mangal"/>
      <w:b/>
      <w:bCs/>
      <w:color w:val="365F91" w:themeColor="accent1" w:themeShade="BF"/>
      <w:kern w:val="2"/>
      <w:sz w:val="28"/>
      <w:szCs w:val="25"/>
      <w:lang w:eastAsia="hi-IN" w:bidi="hi-IN"/>
    </w:rPr>
  </w:style>
  <w:style w:type="character" w:customStyle="1" w:styleId="1b">
    <w:name w:val="Основной текст с отступом Знак1"/>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1"/>
    <w:semiHidden/>
    <w:rsid w:val="00097099"/>
    <w:rPr>
      <w:rFonts w:ascii="Arial" w:eastAsia="Lucida Sans Unicode" w:hAnsi="Arial" w:cs="Mangal"/>
      <w:kern w:val="2"/>
      <w:sz w:val="28"/>
      <w:szCs w:val="25"/>
      <w:lang w:eastAsia="hi-IN" w:bidi="hi-IN"/>
    </w:rPr>
  </w:style>
  <w:style w:type="paragraph" w:styleId="25">
    <w:name w:val="Body Text Indent 2"/>
    <w:basedOn w:val="a"/>
    <w:link w:val="26"/>
    <w:uiPriority w:val="99"/>
    <w:semiHidden/>
    <w:unhideWhenUsed/>
    <w:rsid w:val="00097099"/>
    <w:pPr>
      <w:spacing w:after="120" w:line="480" w:lineRule="auto"/>
      <w:ind w:left="283"/>
    </w:pPr>
    <w:rPr>
      <w:kern w:val="2"/>
      <w:szCs w:val="25"/>
    </w:rPr>
  </w:style>
  <w:style w:type="character" w:customStyle="1" w:styleId="26">
    <w:name w:val="Основной текст с отступом 2 Знак"/>
    <w:basedOn w:val="a1"/>
    <w:link w:val="25"/>
    <w:uiPriority w:val="99"/>
    <w:semiHidden/>
    <w:rsid w:val="00097099"/>
    <w:rPr>
      <w:rFonts w:ascii="Arial" w:eastAsia="Lucida Sans Unicode" w:hAnsi="Arial" w:cs="Mangal"/>
      <w:kern w:val="2"/>
      <w:sz w:val="28"/>
      <w:szCs w:val="25"/>
      <w:lang w:eastAsia="hi-IN" w:bidi="hi-IN"/>
    </w:rPr>
  </w:style>
  <w:style w:type="paragraph" w:customStyle="1" w:styleId="27">
    <w:name w:val="Заголовок2"/>
    <w:basedOn w:val="a"/>
    <w:next w:val="a0"/>
    <w:rsid w:val="00097099"/>
    <w:pPr>
      <w:keepNext/>
      <w:spacing w:before="240" w:after="120"/>
      <w:jc w:val="center"/>
    </w:pPr>
    <w:rPr>
      <w:rFonts w:cs="Tahoma"/>
      <w:b/>
      <w:bCs/>
      <w:kern w:val="2"/>
    </w:rPr>
  </w:style>
  <w:style w:type="character" w:customStyle="1" w:styleId="a7">
    <w:name w:val="Подзаголовок Знак"/>
    <w:basedOn w:val="a1"/>
    <w:link w:val="a6"/>
    <w:rsid w:val="00097099"/>
    <w:rPr>
      <w:rFonts w:ascii="Arial" w:eastAsia="Lucida Sans Unicode" w:hAnsi="Arial" w:cs="Tahoma"/>
      <w:b/>
      <w:bCs/>
      <w:i/>
      <w:iCs/>
      <w:kern w:val="1"/>
      <w:sz w:val="28"/>
      <w:szCs w:val="28"/>
      <w:lang w:eastAsia="hi-IN" w:bidi="hi-IN"/>
    </w:rPr>
  </w:style>
  <w:style w:type="table" w:customStyle="1" w:styleId="1110">
    <w:name w:val="Сетка таблицы111"/>
    <w:rsid w:val="00BE7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61"/>
    <w:pPr>
      <w:suppressAutoHyphens/>
    </w:pPr>
    <w:rPr>
      <w:rFonts w:ascii="Arial" w:eastAsia="Lucida Sans Unicode" w:hAnsi="Arial" w:cs="Mangal"/>
      <w:kern w:val="1"/>
      <w:sz w:val="28"/>
      <w:szCs w:val="28"/>
      <w:lang w:eastAsia="hi-IN" w:bidi="hi-I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link w:val="40"/>
    <w:qFormat/>
    <w:rsid w:val="00D808BE"/>
    <w:pPr>
      <w:keepNext/>
      <w:tabs>
        <w:tab w:val="left" w:pos="0"/>
      </w:tabs>
      <w:ind w:left="709"/>
      <w:jc w:val="both"/>
      <w:outlineLvl w:val="3"/>
    </w:pPr>
    <w:rPr>
      <w:b/>
      <w:bCs/>
      <w:sz w:val="24"/>
    </w:rPr>
  </w:style>
  <w:style w:type="paragraph" w:styleId="5">
    <w:name w:val="heading 5"/>
    <w:basedOn w:val="a"/>
    <w:next w:val="a0"/>
    <w:link w:val="50"/>
    <w:qFormat/>
    <w:rsid w:val="00D808BE"/>
    <w:pPr>
      <w:keepNext/>
      <w:tabs>
        <w:tab w:val="left" w:pos="0"/>
      </w:tabs>
      <w:ind w:left="1008" w:hanging="1008"/>
      <w:jc w:val="center"/>
      <w:outlineLvl w:val="4"/>
    </w:pPr>
    <w:rPr>
      <w:b/>
      <w:bCs/>
      <w:sz w:val="24"/>
    </w:rPr>
  </w:style>
  <w:style w:type="paragraph" w:styleId="6">
    <w:name w:val="heading 6"/>
    <w:basedOn w:val="a"/>
    <w:next w:val="a0"/>
    <w:link w:val="6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aliases w:val="Знак1,body text,Основной текст Знак Знак"/>
    <w:basedOn w:val="a"/>
    <w:link w:val="a4"/>
    <w:qFormat/>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link w:val="a7"/>
    <w:qFormat/>
    <w:rsid w:val="00D808BE"/>
    <w:rPr>
      <w:i/>
      <w:iCs/>
    </w:rPr>
  </w:style>
  <w:style w:type="paragraph" w:styleId="a8">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a9"/>
    <w:rsid w:val="00D808BE"/>
    <w:pPr>
      <w:ind w:left="283" w:firstLine="709"/>
    </w:pPr>
  </w:style>
  <w:style w:type="paragraph" w:styleId="aa">
    <w:name w:val="header"/>
    <w:basedOn w:val="a"/>
    <w:link w:val="ab"/>
    <w:uiPriority w:val="99"/>
    <w:rsid w:val="00D808BE"/>
    <w:pPr>
      <w:suppressLineNumbers/>
      <w:tabs>
        <w:tab w:val="center" w:pos="4153"/>
        <w:tab w:val="right" w:pos="8306"/>
      </w:tabs>
    </w:pPr>
  </w:style>
  <w:style w:type="paragraph" w:styleId="ac">
    <w:name w:val="footer"/>
    <w:basedOn w:val="a"/>
    <w:link w:val="ad"/>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e">
    <w:name w:val="Содержимое таблицы"/>
    <w:basedOn w:val="a"/>
    <w:rsid w:val="00D808BE"/>
    <w:pPr>
      <w:suppressLineNumbers/>
    </w:pPr>
  </w:style>
  <w:style w:type="paragraph" w:customStyle="1" w:styleId="af">
    <w:name w:val="Заголовок таблицы"/>
    <w:basedOn w:val="ae"/>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aliases w:val="Подпись рисунка,Маркированный список_уровень1,Bullet List,FooterText,numbered,Paragraphe de liste1,lp1,SL_Абзац списка,Содержание. 2 уровень,Маркер,UL,Абзац маркированнный,Table-Normal,RSHB_Table-Normal,Предусловия,GOST_TableList,ТЗ список"/>
    <w:basedOn w:val="a"/>
    <w:link w:val="af3"/>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7D7DE4"/>
    <w:rPr>
      <w:rFonts w:cs="Times New Roman"/>
      <w:b/>
      <w:kern w:val="1"/>
      <w:sz w:val="36"/>
      <w:lang w:val="ru-RU" w:bidi="ar-SA"/>
    </w:rPr>
  </w:style>
  <w:style w:type="paragraph" w:styleId="af4">
    <w:name w:val="footnote text"/>
    <w:basedOn w:val="a"/>
    <w:link w:val="af5"/>
    <w:unhideWhenUsed/>
    <w:rsid w:val="008855B3"/>
    <w:rPr>
      <w:sz w:val="20"/>
      <w:szCs w:val="18"/>
    </w:rPr>
  </w:style>
  <w:style w:type="character" w:customStyle="1" w:styleId="af5">
    <w:name w:val="Текст сноски Знак"/>
    <w:basedOn w:val="a1"/>
    <w:link w:val="af4"/>
    <w:rsid w:val="008855B3"/>
    <w:rPr>
      <w:rFonts w:ascii="Arial" w:eastAsia="Lucida Sans Unicode" w:hAnsi="Arial" w:cs="Mangal"/>
      <w:kern w:val="1"/>
      <w:szCs w:val="18"/>
      <w:lang w:eastAsia="hi-IN" w:bidi="hi-IN"/>
    </w:rPr>
  </w:style>
  <w:style w:type="character" w:styleId="af6">
    <w:name w:val="footnote reference"/>
    <w:basedOn w:val="a1"/>
    <w:unhideWhenUsed/>
    <w:rsid w:val="008855B3"/>
    <w:rPr>
      <w:vertAlign w:val="superscript"/>
    </w:r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7">
    <w:name w:val="Hyperlink"/>
    <w:basedOn w:val="a1"/>
    <w:uiPriority w:val="99"/>
    <w:unhideWhenUsed/>
    <w:rsid w:val="00AE76C2"/>
    <w:rPr>
      <w:color w:val="0000FF" w:themeColor="hyperlink"/>
      <w:u w:val="single"/>
    </w:rPr>
  </w:style>
  <w:style w:type="character" w:customStyle="1" w:styleId="a4">
    <w:name w:val="Основной текст Знак"/>
    <w:aliases w:val="Знак1 Знак,body text Знак,Основной текст Знак Знак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uiPriority w:val="9"/>
    <w:rsid w:val="00497599"/>
    <w:rPr>
      <w:rFonts w:ascii="Arial" w:eastAsia="Lucida Sans Unicode" w:hAnsi="Arial" w:cs="Mangal"/>
      <w:b/>
      <w:bCs/>
      <w:kern w:val="1"/>
      <w:sz w:val="28"/>
      <w:szCs w:val="28"/>
      <w:lang w:eastAsia="hi-IN" w:bidi="hi-IN"/>
    </w:rPr>
  </w:style>
  <w:style w:type="character" w:customStyle="1" w:styleId="af8">
    <w:name w:val="Символ нумерации"/>
    <w:rsid w:val="00497599"/>
  </w:style>
  <w:style w:type="table" w:styleId="af9">
    <w:name w:val="Table Grid"/>
    <w:basedOn w:val="a2"/>
    <w:uiPriority w:val="59"/>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Без интервала Знак"/>
    <w:link w:val="afb"/>
    <w:locked/>
    <w:rsid w:val="00497599"/>
    <w:rPr>
      <w:rFonts w:ascii="Calibri" w:eastAsia="Calibri" w:hAnsi="Calibri" w:cs="Calibri"/>
      <w:sz w:val="28"/>
      <w:szCs w:val="26"/>
      <w:lang w:eastAsia="en-US"/>
    </w:rPr>
  </w:style>
  <w:style w:type="paragraph" w:styleId="afb">
    <w:name w:val="No Spacing"/>
    <w:link w:val="afa"/>
    <w:qFormat/>
    <w:rsid w:val="00497599"/>
    <w:rPr>
      <w:rFonts w:ascii="Calibri" w:eastAsia="Calibri" w:hAnsi="Calibri" w:cs="Calibri"/>
      <w:sz w:val="28"/>
      <w:szCs w:val="26"/>
      <w:lang w:eastAsia="en-US"/>
    </w:rPr>
  </w:style>
  <w:style w:type="character" w:styleId="afc">
    <w:name w:val="annotation reference"/>
    <w:basedOn w:val="a1"/>
    <w:uiPriority w:val="99"/>
    <w:unhideWhenUsed/>
    <w:rsid w:val="00497599"/>
    <w:rPr>
      <w:sz w:val="16"/>
      <w:szCs w:val="16"/>
    </w:rPr>
  </w:style>
  <w:style w:type="paragraph" w:styleId="afd">
    <w:name w:val="annotation text"/>
    <w:basedOn w:val="a"/>
    <w:link w:val="afe"/>
    <w:uiPriority w:val="99"/>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e">
    <w:name w:val="Текст примечания Знак"/>
    <w:basedOn w:val="a1"/>
    <w:link w:val="afd"/>
    <w:uiPriority w:val="99"/>
    <w:rsid w:val="00497599"/>
    <w:rPr>
      <w:lang w:eastAsia="ar-SA"/>
    </w:rPr>
  </w:style>
  <w:style w:type="paragraph" w:styleId="aff">
    <w:name w:val="annotation subject"/>
    <w:basedOn w:val="afd"/>
    <w:next w:val="afd"/>
    <w:link w:val="aff0"/>
    <w:uiPriority w:val="99"/>
    <w:unhideWhenUsed/>
    <w:rsid w:val="00497599"/>
    <w:rPr>
      <w:b/>
      <w:bCs/>
    </w:rPr>
  </w:style>
  <w:style w:type="character" w:customStyle="1" w:styleId="aff0">
    <w:name w:val="Тема примечания Знак"/>
    <w:basedOn w:val="afe"/>
    <w:link w:val="aff"/>
    <w:uiPriority w:val="99"/>
    <w:rsid w:val="00497599"/>
    <w:rPr>
      <w:b/>
      <w:bCs/>
      <w:lang w:eastAsia="ar-SA"/>
    </w:rPr>
  </w:style>
  <w:style w:type="numbering" w:customStyle="1" w:styleId="23">
    <w:name w:val="Нет списка2"/>
    <w:next w:val="a3"/>
    <w:uiPriority w:val="99"/>
    <w:semiHidden/>
    <w:unhideWhenUsed/>
    <w:rsid w:val="00BD0AEF"/>
  </w:style>
  <w:style w:type="paragraph" w:styleId="aff1">
    <w:name w:val="Plain Text"/>
    <w:basedOn w:val="a"/>
    <w:link w:val="aff2"/>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2">
    <w:name w:val="Текст Знак"/>
    <w:basedOn w:val="a1"/>
    <w:link w:val="aff1"/>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9"/>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FollowedHyperlink"/>
    <w:basedOn w:val="a1"/>
    <w:uiPriority w:val="99"/>
    <w:unhideWhenUsed/>
    <w:rsid w:val="00933F6D"/>
    <w:rPr>
      <w:color w:val="800080" w:themeColor="followedHyperlink"/>
      <w:u w:val="single"/>
    </w:rPr>
  </w:style>
  <w:style w:type="character" w:customStyle="1" w:styleId="af3">
    <w:name w:val="Абзац списка Знак"/>
    <w:aliases w:val="Подпись рисунка Знак,Маркированный список_уровень1 Знак,Bullet List Знак,FooterText Знак,numbered Знак,Paragraphe de liste1 Знак,lp1 Знак,SL_Абзац списка Знак,Содержание. 2 уровень Знак,Маркер Знак,UL Знак,Абзац маркированнный Знак"/>
    <w:link w:val="af2"/>
    <w:uiPriority w:val="34"/>
    <w:locked/>
    <w:rsid w:val="004A2B28"/>
    <w:rPr>
      <w:rFonts w:ascii="Arial" w:eastAsia="Lucida Sans Unicode" w:hAnsi="Arial" w:cs="Mangal"/>
      <w:kern w:val="1"/>
      <w:sz w:val="28"/>
      <w:szCs w:val="25"/>
      <w:lang w:eastAsia="hi-IN" w:bidi="hi-IN"/>
    </w:rPr>
  </w:style>
  <w:style w:type="paragraph" w:customStyle="1" w:styleId="ConsPlusTitle">
    <w:name w:val="ConsPlusTitle"/>
    <w:uiPriority w:val="99"/>
    <w:rsid w:val="0024449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4449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4449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4449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4449F"/>
    <w:pPr>
      <w:widowControl w:val="0"/>
      <w:autoSpaceDE w:val="0"/>
      <w:autoSpaceDN w:val="0"/>
      <w:adjustRightInd w:val="0"/>
    </w:pPr>
    <w:rPr>
      <w:sz w:val="24"/>
      <w:szCs w:val="24"/>
    </w:rPr>
  </w:style>
  <w:style w:type="paragraph" w:customStyle="1" w:styleId="ConsPlusTextList">
    <w:name w:val="ConsPlusTextList"/>
    <w:uiPriority w:val="99"/>
    <w:rsid w:val="0024449F"/>
    <w:pPr>
      <w:widowControl w:val="0"/>
      <w:autoSpaceDE w:val="0"/>
      <w:autoSpaceDN w:val="0"/>
      <w:adjustRightInd w:val="0"/>
    </w:pPr>
    <w:rPr>
      <w:sz w:val="24"/>
      <w:szCs w:val="24"/>
    </w:rPr>
  </w:style>
  <w:style w:type="paragraph" w:customStyle="1" w:styleId="ConsPlusTextList1">
    <w:name w:val="ConsPlusTextList1"/>
    <w:uiPriority w:val="99"/>
    <w:rsid w:val="0024449F"/>
    <w:pPr>
      <w:widowControl w:val="0"/>
      <w:autoSpaceDE w:val="0"/>
      <w:autoSpaceDN w:val="0"/>
      <w:adjustRightInd w:val="0"/>
    </w:pPr>
    <w:rPr>
      <w:sz w:val="24"/>
      <w:szCs w:val="24"/>
    </w:rPr>
  </w:style>
  <w:style w:type="character" w:customStyle="1" w:styleId="ConsPlusNormal0">
    <w:name w:val="ConsPlusNormal Знак"/>
    <w:link w:val="ConsPlusNormal"/>
    <w:locked/>
    <w:rsid w:val="0024449F"/>
    <w:rPr>
      <w:sz w:val="24"/>
      <w:szCs w:val="24"/>
    </w:rPr>
  </w:style>
  <w:style w:type="character" w:styleId="aff4">
    <w:name w:val="line number"/>
    <w:basedOn w:val="a1"/>
    <w:uiPriority w:val="99"/>
    <w:rsid w:val="0024449F"/>
    <w:rPr>
      <w:rFonts w:cs="Times New Roman"/>
    </w:rPr>
  </w:style>
  <w:style w:type="paragraph" w:styleId="aff5">
    <w:name w:val="Revision"/>
    <w:hidden/>
    <w:uiPriority w:val="99"/>
    <w:semiHidden/>
    <w:rsid w:val="0024449F"/>
    <w:rPr>
      <w:sz w:val="24"/>
      <w:szCs w:val="24"/>
    </w:rPr>
  </w:style>
  <w:style w:type="paragraph" w:customStyle="1" w:styleId="xl65">
    <w:name w:val="xl6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6">
    <w:name w:val="xl66"/>
    <w:basedOn w:val="a"/>
    <w:rsid w:val="0024449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ru-RU" w:bidi="ar-SA"/>
    </w:rPr>
  </w:style>
  <w:style w:type="paragraph" w:customStyle="1" w:styleId="xl67">
    <w:name w:val="xl67"/>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8">
    <w:name w:val="xl68"/>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9">
    <w:name w:val="xl69"/>
    <w:basedOn w:val="a"/>
    <w:rsid w:val="0024449F"/>
    <w:pP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70">
    <w:name w:val="xl70"/>
    <w:basedOn w:val="a"/>
    <w:rsid w:val="0024449F"/>
    <w:pPr>
      <w:suppressAutoHyphens w:val="0"/>
      <w:spacing w:before="100" w:beforeAutospacing="1" w:after="100" w:afterAutospacing="1"/>
      <w:textAlignment w:val="center"/>
    </w:pPr>
    <w:rPr>
      <w:rFonts w:ascii="Times New Roman" w:eastAsia="Times New Roman" w:hAnsi="Times New Roman" w:cs="Times New Roman"/>
      <w:color w:val="000000"/>
      <w:kern w:val="0"/>
      <w:sz w:val="20"/>
      <w:szCs w:val="20"/>
      <w:lang w:eastAsia="ru-RU" w:bidi="ar-SA"/>
    </w:rPr>
  </w:style>
  <w:style w:type="paragraph" w:customStyle="1" w:styleId="xl71">
    <w:name w:val="xl71"/>
    <w:basedOn w:val="a"/>
    <w:rsid w:val="0024449F"/>
    <w:pPr>
      <w:pBdr>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2">
    <w:name w:val="xl72"/>
    <w:basedOn w:val="a"/>
    <w:rsid w:val="0024449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3">
    <w:name w:val="xl73"/>
    <w:basedOn w:val="a"/>
    <w:rsid w:val="0024449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4">
    <w:name w:val="xl74"/>
    <w:basedOn w:val="a"/>
    <w:rsid w:val="0024449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5">
    <w:name w:val="xl7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6">
    <w:name w:val="xl76"/>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table" w:customStyle="1" w:styleId="120">
    <w:name w:val="Сетка таблицы12"/>
    <w:basedOn w:val="a2"/>
    <w:next w:val="af9"/>
    <w:rsid w:val="00244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9"/>
    <w:rsid w:val="0024449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9"/>
    <w:uiPriority w:val="59"/>
    <w:rsid w:val="003B017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
    <w:name w:val="Normal_8"/>
    <w:uiPriority w:val="99"/>
    <w:rsid w:val="007F01BD"/>
    <w:pPr>
      <w:suppressAutoHyphens/>
      <w:spacing w:after="200" w:line="276" w:lineRule="auto"/>
    </w:pPr>
    <w:rPr>
      <w:rFonts w:ascii="Calibri" w:eastAsia="Calibri" w:hAnsi="Calibri" w:cs="Calibri"/>
      <w:kern w:val="2"/>
      <w:sz w:val="22"/>
      <w:szCs w:val="22"/>
      <w:lang w:val="en-US" w:eastAsia="ar-SA"/>
    </w:rPr>
  </w:style>
  <w:style w:type="paragraph" w:customStyle="1" w:styleId="aff6">
    <w:name w:val="Заголовок"/>
    <w:basedOn w:val="a"/>
    <w:next w:val="a0"/>
    <w:rsid w:val="00B01C38"/>
    <w:pPr>
      <w:keepNext/>
      <w:spacing w:before="240" w:after="120"/>
      <w:jc w:val="center"/>
    </w:pPr>
    <w:rPr>
      <w:rFonts w:cs="Tahoma"/>
      <w:b/>
      <w:bCs/>
    </w:rPr>
  </w:style>
  <w:style w:type="character" w:customStyle="1" w:styleId="a9">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8"/>
    <w:rsid w:val="00B01C38"/>
    <w:rPr>
      <w:rFonts w:ascii="Arial" w:eastAsia="Lucida Sans Unicode" w:hAnsi="Arial" w:cs="Mangal"/>
      <w:kern w:val="1"/>
      <w:sz w:val="28"/>
      <w:szCs w:val="28"/>
      <w:lang w:eastAsia="hi-IN" w:bidi="hi-IN"/>
    </w:rPr>
  </w:style>
  <w:style w:type="paragraph" w:customStyle="1" w:styleId="aff7">
    <w:name w:val="Базовый"/>
    <w:rsid w:val="00B01C38"/>
    <w:pPr>
      <w:suppressAutoHyphens/>
      <w:spacing w:line="100" w:lineRule="atLeast"/>
    </w:pPr>
    <w:rPr>
      <w:color w:val="00000A"/>
      <w:lang w:eastAsia="ar-SA"/>
    </w:rPr>
  </w:style>
  <w:style w:type="table" w:customStyle="1" w:styleId="112">
    <w:name w:val="Сетка таблицы112"/>
    <w:rsid w:val="00B0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097099"/>
    <w:rPr>
      <w:rFonts w:ascii="Arial" w:eastAsia="Lucida Sans Unicode" w:hAnsi="Arial" w:cs="Mangal"/>
      <w:b/>
      <w:bCs/>
      <w:kern w:val="1"/>
      <w:sz w:val="28"/>
      <w:szCs w:val="28"/>
      <w:lang w:eastAsia="hi-IN" w:bidi="hi-IN"/>
    </w:rPr>
  </w:style>
  <w:style w:type="character" w:customStyle="1" w:styleId="40">
    <w:name w:val="Заголовок 4 Знак"/>
    <w:basedOn w:val="a1"/>
    <w:link w:val="4"/>
    <w:rsid w:val="00097099"/>
    <w:rPr>
      <w:rFonts w:ascii="Arial" w:eastAsia="Lucida Sans Unicode" w:hAnsi="Arial" w:cs="Mangal"/>
      <w:b/>
      <w:bCs/>
      <w:kern w:val="1"/>
      <w:sz w:val="24"/>
      <w:szCs w:val="28"/>
      <w:lang w:eastAsia="hi-IN" w:bidi="hi-IN"/>
    </w:rPr>
  </w:style>
  <w:style w:type="character" w:customStyle="1" w:styleId="50">
    <w:name w:val="Заголовок 5 Знак"/>
    <w:basedOn w:val="a1"/>
    <w:link w:val="5"/>
    <w:rsid w:val="00097099"/>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097099"/>
    <w:rPr>
      <w:rFonts w:ascii="Arial" w:eastAsia="Lucida Sans Unicode" w:hAnsi="Arial" w:cs="Mangal"/>
      <w:b/>
      <w:bCs/>
      <w:kern w:val="1"/>
      <w:sz w:val="24"/>
      <w:szCs w:val="28"/>
      <w:lang w:eastAsia="hi-IN" w:bidi="hi-IN"/>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7099"/>
    <w:rPr>
      <w:rFonts w:asciiTheme="majorHAnsi" w:eastAsiaTheme="majorEastAsia" w:hAnsiTheme="majorHAnsi" w:cs="Mangal"/>
      <w:b/>
      <w:bCs/>
      <w:color w:val="365F91" w:themeColor="accent1" w:themeShade="BF"/>
      <w:kern w:val="2"/>
      <w:sz w:val="28"/>
      <w:szCs w:val="25"/>
      <w:lang w:eastAsia="hi-IN" w:bidi="hi-IN"/>
    </w:rPr>
  </w:style>
  <w:style w:type="character" w:customStyle="1" w:styleId="1b">
    <w:name w:val="Основной текст с отступом Знак1"/>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1"/>
    <w:semiHidden/>
    <w:rsid w:val="00097099"/>
    <w:rPr>
      <w:rFonts w:ascii="Arial" w:eastAsia="Lucida Sans Unicode" w:hAnsi="Arial" w:cs="Mangal"/>
      <w:kern w:val="2"/>
      <w:sz w:val="28"/>
      <w:szCs w:val="25"/>
      <w:lang w:eastAsia="hi-IN" w:bidi="hi-IN"/>
    </w:rPr>
  </w:style>
  <w:style w:type="paragraph" w:styleId="25">
    <w:name w:val="Body Text Indent 2"/>
    <w:basedOn w:val="a"/>
    <w:link w:val="26"/>
    <w:uiPriority w:val="99"/>
    <w:semiHidden/>
    <w:unhideWhenUsed/>
    <w:rsid w:val="00097099"/>
    <w:pPr>
      <w:spacing w:after="120" w:line="480" w:lineRule="auto"/>
      <w:ind w:left="283"/>
    </w:pPr>
    <w:rPr>
      <w:kern w:val="2"/>
      <w:szCs w:val="25"/>
    </w:rPr>
  </w:style>
  <w:style w:type="character" w:customStyle="1" w:styleId="26">
    <w:name w:val="Основной текст с отступом 2 Знак"/>
    <w:basedOn w:val="a1"/>
    <w:link w:val="25"/>
    <w:uiPriority w:val="99"/>
    <w:semiHidden/>
    <w:rsid w:val="00097099"/>
    <w:rPr>
      <w:rFonts w:ascii="Arial" w:eastAsia="Lucida Sans Unicode" w:hAnsi="Arial" w:cs="Mangal"/>
      <w:kern w:val="2"/>
      <w:sz w:val="28"/>
      <w:szCs w:val="25"/>
      <w:lang w:eastAsia="hi-IN" w:bidi="hi-IN"/>
    </w:rPr>
  </w:style>
  <w:style w:type="paragraph" w:customStyle="1" w:styleId="27">
    <w:name w:val="Заголовок2"/>
    <w:basedOn w:val="a"/>
    <w:next w:val="a0"/>
    <w:rsid w:val="00097099"/>
    <w:pPr>
      <w:keepNext/>
      <w:spacing w:before="240" w:after="120"/>
      <w:jc w:val="center"/>
    </w:pPr>
    <w:rPr>
      <w:rFonts w:cs="Tahoma"/>
      <w:b/>
      <w:bCs/>
      <w:kern w:val="2"/>
    </w:rPr>
  </w:style>
  <w:style w:type="character" w:customStyle="1" w:styleId="a7">
    <w:name w:val="Подзаголовок Знак"/>
    <w:basedOn w:val="a1"/>
    <w:link w:val="a6"/>
    <w:rsid w:val="00097099"/>
    <w:rPr>
      <w:rFonts w:ascii="Arial" w:eastAsia="Lucida Sans Unicode" w:hAnsi="Arial" w:cs="Tahoma"/>
      <w:b/>
      <w:bCs/>
      <w:i/>
      <w:iCs/>
      <w:kern w:val="1"/>
      <w:sz w:val="28"/>
      <w:szCs w:val="28"/>
      <w:lang w:eastAsia="hi-IN" w:bidi="hi-IN"/>
    </w:rPr>
  </w:style>
  <w:style w:type="table" w:customStyle="1" w:styleId="1110">
    <w:name w:val="Сетка таблицы111"/>
    <w:rsid w:val="00BE7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5971">
      <w:bodyDiv w:val="1"/>
      <w:marLeft w:val="0"/>
      <w:marRight w:val="0"/>
      <w:marTop w:val="0"/>
      <w:marBottom w:val="0"/>
      <w:divBdr>
        <w:top w:val="none" w:sz="0" w:space="0" w:color="auto"/>
        <w:left w:val="none" w:sz="0" w:space="0" w:color="auto"/>
        <w:bottom w:val="none" w:sz="0" w:space="0" w:color="auto"/>
        <w:right w:val="none" w:sz="0" w:space="0" w:color="auto"/>
      </w:divBdr>
    </w:div>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88033438">
      <w:bodyDiv w:val="1"/>
      <w:marLeft w:val="0"/>
      <w:marRight w:val="0"/>
      <w:marTop w:val="0"/>
      <w:marBottom w:val="0"/>
      <w:divBdr>
        <w:top w:val="none" w:sz="0" w:space="0" w:color="auto"/>
        <w:left w:val="none" w:sz="0" w:space="0" w:color="auto"/>
        <w:bottom w:val="none" w:sz="0" w:space="0" w:color="auto"/>
        <w:right w:val="none" w:sz="0" w:space="0" w:color="auto"/>
      </w:divBdr>
    </w:div>
    <w:div w:id="289095125">
      <w:bodyDiv w:val="1"/>
      <w:marLeft w:val="0"/>
      <w:marRight w:val="0"/>
      <w:marTop w:val="0"/>
      <w:marBottom w:val="0"/>
      <w:divBdr>
        <w:top w:val="none" w:sz="0" w:space="0" w:color="auto"/>
        <w:left w:val="none" w:sz="0" w:space="0" w:color="auto"/>
        <w:bottom w:val="none" w:sz="0" w:space="0" w:color="auto"/>
        <w:right w:val="none" w:sz="0" w:space="0" w:color="auto"/>
      </w:divBdr>
    </w:div>
    <w:div w:id="376584031">
      <w:bodyDiv w:val="1"/>
      <w:marLeft w:val="0"/>
      <w:marRight w:val="0"/>
      <w:marTop w:val="0"/>
      <w:marBottom w:val="0"/>
      <w:divBdr>
        <w:top w:val="none" w:sz="0" w:space="0" w:color="auto"/>
        <w:left w:val="none" w:sz="0" w:space="0" w:color="auto"/>
        <w:bottom w:val="none" w:sz="0" w:space="0" w:color="auto"/>
        <w:right w:val="none" w:sz="0" w:space="0" w:color="auto"/>
      </w:divBdr>
    </w:div>
    <w:div w:id="505941136">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4899373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495147946">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542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FC0B-D5C7-4707-9FB9-E972E8A0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4005</Words>
  <Characters>22829</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vt:lpstr>
      <vt:lpstr>Договор поставки №________</vt:lpstr>
    </vt:vector>
  </TitlesOfParts>
  <Company/>
  <LinksUpToDate>false</LinksUpToDate>
  <CharactersWithSpaces>26781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5</cp:revision>
  <cp:lastPrinted>2021-12-23T12:59:00Z</cp:lastPrinted>
  <dcterms:created xsi:type="dcterms:W3CDTF">2022-11-14T08:08:00Z</dcterms:created>
  <dcterms:modified xsi:type="dcterms:W3CDTF">2022-12-05T08:14:00Z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